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6D8B5428" w:rsidR="009D74B1" w:rsidRPr="00263640"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263640">
        <w:rPr>
          <w:rFonts w:asciiTheme="majorEastAsia" w:eastAsiaTheme="majorEastAsia" w:hAnsiTheme="majorEastAsia" w:hint="eastAsia"/>
          <w:sz w:val="20"/>
          <w:szCs w:val="20"/>
        </w:rPr>
        <w:t>（様式</w:t>
      </w:r>
      <w:r w:rsidRPr="00263640">
        <w:rPr>
          <w:rFonts w:asciiTheme="majorEastAsia" w:eastAsiaTheme="majorEastAsia" w:hAnsiTheme="majorEastAsia" w:cs="ＭＳ 明朝" w:hint="eastAsia"/>
          <w:sz w:val="20"/>
          <w:szCs w:val="20"/>
        </w:rPr>
        <w:t>第３）</w:t>
      </w:r>
    </w:p>
    <w:p w14:paraId="31D6F1ED" w14:textId="34EE381A" w:rsidR="009D74B1" w:rsidRPr="00263640" w:rsidRDefault="009D74B1" w:rsidP="009D74B1">
      <w:pPr>
        <w:pStyle w:val="a3"/>
        <w:spacing w:line="300" w:lineRule="exact"/>
        <w:jc w:val="right"/>
        <w:rPr>
          <w:rFonts w:asciiTheme="majorEastAsia" w:eastAsiaTheme="majorEastAsia" w:hAnsiTheme="majorEastAsia"/>
        </w:rPr>
      </w:pPr>
      <w:r w:rsidRPr="00263640">
        <w:rPr>
          <w:rFonts w:asciiTheme="majorEastAsia" w:eastAsiaTheme="majorEastAsia" w:hAnsiTheme="majorEastAsia" w:hint="eastAsia"/>
        </w:rPr>
        <w:t xml:space="preserve">　2</w:t>
      </w:r>
      <w:r w:rsidRPr="00263640">
        <w:rPr>
          <w:rFonts w:asciiTheme="majorEastAsia" w:eastAsiaTheme="majorEastAsia" w:hAnsiTheme="majorEastAsia"/>
        </w:rPr>
        <w:t>02</w:t>
      </w:r>
      <w:r w:rsidR="00026B13" w:rsidRPr="00263640">
        <w:rPr>
          <w:rFonts w:asciiTheme="majorEastAsia" w:eastAsiaTheme="majorEastAsia" w:hAnsiTheme="majorEastAsia"/>
        </w:rPr>
        <w:t>3</w:t>
      </w:r>
      <w:r w:rsidRPr="00263640">
        <w:rPr>
          <w:rFonts w:asciiTheme="majorEastAsia" w:eastAsiaTheme="majorEastAsia" w:hAnsiTheme="majorEastAsia" w:hint="eastAsia"/>
        </w:rPr>
        <w:t>（令和</w:t>
      </w:r>
      <w:r w:rsidR="00026B13" w:rsidRPr="00263640">
        <w:rPr>
          <w:rFonts w:asciiTheme="majorEastAsia" w:eastAsiaTheme="majorEastAsia" w:hAnsiTheme="majorEastAsia" w:hint="eastAsia"/>
        </w:rPr>
        <w:t>５</w:t>
      </w:r>
      <w:r w:rsidRPr="00263640">
        <w:rPr>
          <w:rFonts w:asciiTheme="majorEastAsia" w:eastAsiaTheme="majorEastAsia" w:hAnsiTheme="majorEastAsia" w:hint="eastAsia"/>
        </w:rPr>
        <w:t>）年</w:t>
      </w:r>
      <w:r w:rsidRPr="00263640">
        <w:rPr>
          <w:rFonts w:asciiTheme="majorEastAsia" w:eastAsiaTheme="majorEastAsia" w:hAnsiTheme="majorEastAsia"/>
        </w:rPr>
        <w:t>XX</w:t>
      </w:r>
      <w:r w:rsidRPr="00263640">
        <w:rPr>
          <w:rFonts w:asciiTheme="majorEastAsia" w:eastAsiaTheme="majorEastAsia" w:hAnsiTheme="majorEastAsia" w:hint="eastAsia"/>
        </w:rPr>
        <w:t>月</w:t>
      </w:r>
      <w:r w:rsidRPr="00263640">
        <w:rPr>
          <w:rFonts w:asciiTheme="majorEastAsia" w:eastAsiaTheme="majorEastAsia" w:hAnsiTheme="majorEastAsia"/>
        </w:rPr>
        <w:t>XX</w:t>
      </w:r>
      <w:r w:rsidRPr="00263640">
        <w:rPr>
          <w:rFonts w:asciiTheme="majorEastAsia" w:eastAsiaTheme="majorEastAsia" w:hAnsiTheme="majorEastAsia" w:hint="eastAsia"/>
        </w:rPr>
        <w:t>日</w:t>
      </w:r>
    </w:p>
    <w:p w14:paraId="1E0BDE47" w14:textId="6DBAE575" w:rsidR="009D74B1" w:rsidRPr="00263640"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263640" w:rsidRDefault="009D74B1" w:rsidP="009D74B1">
      <w:pPr>
        <w:pStyle w:val="a3"/>
        <w:wordWrap/>
        <w:spacing w:line="400" w:lineRule="exact"/>
        <w:jc w:val="lef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026B13" w:rsidRPr="00263640">
        <w:rPr>
          <w:rFonts w:asciiTheme="majorEastAsia" w:eastAsiaTheme="majorEastAsia" w:hAnsiTheme="majorEastAsia" w:hint="eastAsia"/>
          <w:spacing w:val="1"/>
        </w:rPr>
        <w:t>リスキリングを通じたキャリアアップ支援事業事務局長</w:t>
      </w:r>
      <w:r w:rsidRPr="00263640">
        <w:rPr>
          <w:rFonts w:asciiTheme="majorEastAsia" w:eastAsiaTheme="majorEastAsia" w:hAnsiTheme="majorEastAsia" w:hint="eastAsia"/>
        </w:rPr>
        <w:t xml:space="preserve">　殿</w:t>
      </w:r>
    </w:p>
    <w:p w14:paraId="66374BCA" w14:textId="6D85EC97"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00E8592A" w:rsidRPr="00263640">
        <w:rPr>
          <w:rFonts w:asciiTheme="majorEastAsia" w:eastAsiaTheme="majorEastAsia" w:hAnsiTheme="majorEastAsia" w:hint="eastAsia"/>
          <w:spacing w:val="1"/>
        </w:rPr>
        <w:t>代表事業者</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住所　</w:t>
      </w:r>
    </w:p>
    <w:p w14:paraId="72636004" w14:textId="10F3851C" w:rsidR="009D74B1" w:rsidRPr="00263640" w:rsidRDefault="009D74B1" w:rsidP="009D74B1">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69677F46" w14:textId="558762BC" w:rsidR="009D74B1" w:rsidRPr="00263640" w:rsidRDefault="009D74B1" w:rsidP="009D74B1">
      <w:pPr>
        <w:pStyle w:val="a3"/>
        <w:wordWrap/>
        <w:spacing w:line="400" w:lineRule="exact"/>
        <w:rPr>
          <w:rFonts w:asciiTheme="majorEastAsia" w:eastAsiaTheme="majorEastAsia" w:hAnsiTheme="majorEastAsia"/>
        </w:rPr>
      </w:pPr>
      <w:r w:rsidRPr="00263640">
        <w:rPr>
          <w:rFonts w:asciiTheme="majorEastAsia" w:eastAsiaTheme="majorEastAsia" w:hAnsiTheme="major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4C7C53C" w14:textId="45D24648" w:rsidR="00011EBD" w:rsidRPr="00263640" w:rsidRDefault="00011EBD" w:rsidP="00011EBD">
      <w:pPr>
        <w:pStyle w:val="a3"/>
        <w:wordWrap/>
        <w:spacing w:line="400" w:lineRule="exact"/>
        <w:ind w:firstLineChars="1417" w:firstLine="2862"/>
        <w:rPr>
          <w:rFonts w:asciiTheme="majorEastAsia" w:eastAsiaTheme="majorEastAsia" w:hAnsiTheme="majorEastAsia"/>
        </w:rPr>
      </w:pPr>
      <w:r w:rsidRPr="00263640">
        <w:rPr>
          <w:rFonts w:asciiTheme="majorEastAsia" w:eastAsiaTheme="majorEastAsia" w:hAnsiTheme="majorEastAsia" w:hint="eastAsia"/>
          <w:spacing w:val="1"/>
        </w:rPr>
        <w:t xml:space="preserve">共同事業者    </w:t>
      </w:r>
      <w:r w:rsidRPr="00263640">
        <w:rPr>
          <w:rFonts w:asciiTheme="majorEastAsia" w:eastAsiaTheme="majorEastAsia" w:hAnsiTheme="majorEastAsia" w:hint="eastAsia"/>
        </w:rPr>
        <w:t xml:space="preserve">住所　</w:t>
      </w:r>
    </w:p>
    <w:p w14:paraId="2EE68FAD" w14:textId="347090DF"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氏名</w:t>
      </w:r>
      <w:r w:rsidRPr="00263640">
        <w:rPr>
          <w:rFonts w:asciiTheme="majorEastAsia" w:eastAsiaTheme="majorEastAsia" w:hAnsiTheme="majorEastAsia" w:hint="eastAsia"/>
          <w:spacing w:val="1"/>
        </w:rPr>
        <w:t xml:space="preserve">  </w:t>
      </w:r>
      <w:r w:rsidRPr="00263640">
        <w:rPr>
          <w:rFonts w:asciiTheme="majorEastAsia" w:eastAsiaTheme="majorEastAsia" w:hAnsiTheme="majorEastAsia" w:hint="eastAsia"/>
        </w:rPr>
        <w:t xml:space="preserve">　</w:t>
      </w:r>
      <w:r w:rsidR="00DF71F8" w:rsidRPr="00797812">
        <w:rPr>
          <w:rFonts w:asciiTheme="majorEastAsia" w:eastAsiaTheme="majorEastAsia" w:hAnsiTheme="majorEastAsia" w:hint="eastAsia"/>
        </w:rPr>
        <w:t>（法人の名称）</w:t>
      </w:r>
    </w:p>
    <w:p w14:paraId="5E22A382" w14:textId="2ECF4A7C" w:rsidR="00011EBD" w:rsidRPr="00263640" w:rsidRDefault="00011EBD" w:rsidP="00011EBD">
      <w:pPr>
        <w:pStyle w:val="a3"/>
        <w:wordWrap/>
        <w:spacing w:line="400" w:lineRule="exact"/>
        <w:rPr>
          <w:rFonts w:asciiTheme="majorEastAsia" w:eastAsiaTheme="majorEastAsia" w:hAnsiTheme="majorEastAsia"/>
          <w:spacing w:val="0"/>
        </w:rPr>
      </w:pPr>
      <w:r w:rsidRPr="00263640">
        <w:rPr>
          <w:rFonts w:asciiTheme="majorEastAsia" w:eastAsiaTheme="majorEastAsia" w:hAnsiTheme="majorEastAsia" w:hint="eastAsia"/>
          <w:spacing w:val="1"/>
        </w:rPr>
        <w:t xml:space="preserve">                                               　　</w:t>
      </w:r>
      <w:r w:rsidR="00DF71F8" w:rsidRPr="00797812">
        <w:rPr>
          <w:rFonts w:asciiTheme="majorEastAsia" w:eastAsiaTheme="majorEastAsia" w:hAnsiTheme="majorEastAsia" w:hint="eastAsia"/>
          <w:spacing w:val="1"/>
        </w:rPr>
        <w:t>（</w:t>
      </w:r>
      <w:r w:rsidR="00DF71F8" w:rsidRPr="00797812">
        <w:rPr>
          <w:rFonts w:asciiTheme="majorEastAsia" w:eastAsiaTheme="majorEastAsia" w:hAnsiTheme="majorEastAsia" w:hint="eastAsia"/>
        </w:rPr>
        <w:t>代表者の役職・氏名）</w:t>
      </w:r>
    </w:p>
    <w:p w14:paraId="71E78CE3" w14:textId="77777777" w:rsidR="00011EBD" w:rsidRPr="00263640" w:rsidRDefault="00011EBD" w:rsidP="00011EBD">
      <w:pPr>
        <w:pStyle w:val="a3"/>
        <w:spacing w:line="400" w:lineRule="exact"/>
        <w:jc w:val="right"/>
        <w:rPr>
          <w:rFonts w:asciiTheme="majorEastAsia" w:eastAsiaTheme="majorEastAsia" w:hAnsiTheme="majorEastAsia"/>
          <w:u w:val="wave"/>
        </w:rPr>
      </w:pPr>
      <w:r w:rsidRPr="00263640">
        <w:rPr>
          <w:rFonts w:asciiTheme="majorEastAsia" w:eastAsiaTheme="majorEastAsia" w:hAnsiTheme="majorEastAsia" w:hint="eastAsia"/>
        </w:rPr>
        <w:t>（</w:t>
      </w:r>
      <w:r w:rsidRPr="00263640">
        <w:rPr>
          <w:rFonts w:asciiTheme="majorEastAsia" w:eastAsiaTheme="majorEastAsia" w:hAnsiTheme="majorEastAsia" w:hint="eastAsia"/>
          <w:u w:val="wave"/>
        </w:rPr>
        <w:t>共同申請の場合は、全ての事業者を続けて記載</w:t>
      </w:r>
      <w:r w:rsidRPr="00263640">
        <w:rPr>
          <w:rFonts w:asciiTheme="majorEastAsia" w:eastAsiaTheme="majorEastAsia" w:hAnsiTheme="majorEastAsia" w:hint="eastAsia"/>
        </w:rPr>
        <w:t>）</w:t>
      </w:r>
    </w:p>
    <w:p w14:paraId="5B14D86C" w14:textId="77777777" w:rsidR="00011EBD" w:rsidRPr="00263640"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263640" w:rsidRDefault="009D74B1" w:rsidP="009D74B1">
      <w:pPr>
        <w:jc w:val="left"/>
        <w:rPr>
          <w:rFonts w:asciiTheme="majorEastAsia" w:eastAsiaTheme="majorEastAsia" w:hAnsiTheme="majorEastAsia"/>
          <w:sz w:val="20"/>
          <w:szCs w:val="20"/>
        </w:rPr>
      </w:pPr>
    </w:p>
    <w:p w14:paraId="57E2DF52" w14:textId="49DCFCA7" w:rsidR="009D74B1" w:rsidRPr="00263640" w:rsidRDefault="009D74B1" w:rsidP="009D74B1">
      <w:pPr>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補助事業の詳細</w:t>
      </w:r>
    </w:p>
    <w:p w14:paraId="3B7F293E" w14:textId="54AAC24F" w:rsidR="00026B13" w:rsidRPr="00263640" w:rsidRDefault="00026B13" w:rsidP="009D74B1">
      <w:pPr>
        <w:jc w:val="left"/>
        <w:rPr>
          <w:rFonts w:asciiTheme="majorEastAsia" w:eastAsiaTheme="majorEastAsia" w:hAnsiTheme="majorEastAsia"/>
          <w:sz w:val="20"/>
          <w:szCs w:val="20"/>
        </w:rPr>
      </w:pPr>
    </w:p>
    <w:p w14:paraId="36231DFF" w14:textId="765ADD18" w:rsidR="00C300FF" w:rsidRPr="00263640" w:rsidRDefault="006A234E" w:rsidP="009D74B1">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事業全体としての計画</w:t>
      </w:r>
    </w:p>
    <w:p w14:paraId="1CD1EA8C" w14:textId="5CC30FDD" w:rsidR="00D02113" w:rsidRPr="00263640" w:rsidRDefault="006A234E" w:rsidP="00D0211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263640" w:rsidRDefault="00E0349D" w:rsidP="00E0349D">
      <w:pPr>
        <w:ind w:left="499" w:firstLine="21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E8592A" w:rsidRPr="00263640">
        <w:rPr>
          <w:rFonts w:asciiTheme="majorEastAsia" w:eastAsiaTheme="majorEastAsia" w:hAnsiTheme="majorEastAsia" w:cs="ＭＳ 明朝" w:hint="eastAsia"/>
          <w:bCs/>
          <w:sz w:val="20"/>
          <w:szCs w:val="20"/>
          <w:u w:val="wave"/>
        </w:rPr>
        <w:t>１</w:t>
      </w:r>
      <w:r w:rsidR="00A12CBE" w:rsidRPr="00263640">
        <w:rPr>
          <w:rFonts w:asciiTheme="majorEastAsia" w:eastAsiaTheme="majorEastAsia" w:hAnsiTheme="majorEastAsia" w:cs="ＭＳ 明朝" w:hint="eastAsia"/>
          <w:bCs/>
          <w:sz w:val="20"/>
          <w:szCs w:val="20"/>
          <w:u w:val="wave"/>
        </w:rPr>
        <w:t>支援</w:t>
      </w:r>
      <w:r w:rsidR="00870F5B" w:rsidRPr="00263640">
        <w:rPr>
          <w:rFonts w:asciiTheme="majorEastAsia" w:eastAsiaTheme="majorEastAsia" w:hAnsiTheme="majorEastAsia" w:cs="ＭＳ 明朝" w:hint="eastAsia"/>
          <w:bCs/>
          <w:sz w:val="20"/>
          <w:szCs w:val="20"/>
          <w:u w:val="wave"/>
        </w:rPr>
        <w:t>対象者と</w:t>
      </w:r>
      <w:r w:rsidRPr="00263640">
        <w:rPr>
          <w:rFonts w:asciiTheme="majorEastAsia" w:eastAsiaTheme="majorEastAsia" w:hAnsiTheme="majorEastAsia" w:cs="ＭＳ 明朝" w:hint="eastAsia"/>
          <w:bCs/>
          <w:sz w:val="20"/>
          <w:szCs w:val="20"/>
          <w:u w:val="wave"/>
        </w:rPr>
        <w:t>転職先の産業・企業、リスキリング</w:t>
      </w:r>
      <w:r w:rsidR="00A31960"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の内容に記載</w:t>
      </w:r>
    </w:p>
    <w:p w14:paraId="6B8E11DA" w14:textId="5464760D" w:rsidR="00001369" w:rsidRPr="00263640" w:rsidRDefault="00001369" w:rsidP="00E0349D">
      <w:pPr>
        <w:ind w:left="499" w:firstLine="210"/>
        <w:rPr>
          <w:rFonts w:asciiTheme="majorEastAsia" w:eastAsiaTheme="majorEastAsia" w:hAnsiTheme="majorEastAsia"/>
          <w:bCs/>
          <w:sz w:val="20"/>
          <w:szCs w:val="20"/>
        </w:rPr>
      </w:pPr>
    </w:p>
    <w:p w14:paraId="0560D89E" w14:textId="5E0878F7" w:rsidR="0006517A" w:rsidRPr="00263640" w:rsidRDefault="00F03047" w:rsidP="0006517A">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263640" w:rsidRPr="00263640" w14:paraId="55923236" w14:textId="79B830B7" w:rsidTr="002217A6">
        <w:trPr>
          <w:trHeight w:val="682"/>
        </w:trPr>
        <w:tc>
          <w:tcPr>
            <w:tcW w:w="3119" w:type="dxa"/>
            <w:vAlign w:val="center"/>
          </w:tcPr>
          <w:p w14:paraId="389E7CC9" w14:textId="4BE630E1" w:rsidR="003A5B6B" w:rsidRPr="00263640" w:rsidRDefault="003A5B6B" w:rsidP="0099569C">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事業内容</w:t>
            </w:r>
          </w:p>
        </w:tc>
        <w:tc>
          <w:tcPr>
            <w:tcW w:w="1984" w:type="dxa"/>
            <w:vAlign w:val="center"/>
          </w:tcPr>
          <w:p w14:paraId="42DD4C77" w14:textId="6884F836" w:rsidR="003A5B6B" w:rsidRPr="00263640" w:rsidRDefault="003A5B6B" w:rsidP="003A5B6B">
            <w:pPr>
              <w:pStyle w:val="afa"/>
              <w:widowControl/>
              <w:ind w:leftChars="0" w:left="0"/>
              <w:jc w:val="center"/>
              <w:rPr>
                <w:rFonts w:asciiTheme="majorEastAsia" w:eastAsiaTheme="majorEastAsia" w:hAnsiTheme="majorEastAsia"/>
                <w:position w:val="-6"/>
                <w:sz w:val="20"/>
                <w:szCs w:val="20"/>
              </w:rPr>
            </w:pPr>
            <w:r w:rsidRPr="00263640">
              <w:rPr>
                <w:rFonts w:asciiTheme="majorEastAsia" w:eastAsiaTheme="majorEastAsia" w:hAnsiTheme="majorEastAsia" w:hint="eastAsia"/>
                <w:position w:val="-6"/>
                <w:sz w:val="20"/>
                <w:szCs w:val="20"/>
              </w:rPr>
              <w:t>2023年度</w:t>
            </w:r>
          </w:p>
        </w:tc>
        <w:tc>
          <w:tcPr>
            <w:tcW w:w="1985" w:type="dxa"/>
            <w:vAlign w:val="center"/>
          </w:tcPr>
          <w:p w14:paraId="10A5440F" w14:textId="6344B4BC" w:rsidR="003A5B6B" w:rsidRPr="00263640" w:rsidRDefault="003A5B6B" w:rsidP="003A5B6B">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2024年度</w:t>
            </w:r>
          </w:p>
        </w:tc>
        <w:tc>
          <w:tcPr>
            <w:tcW w:w="1977" w:type="dxa"/>
            <w:vAlign w:val="center"/>
          </w:tcPr>
          <w:p w14:paraId="2A31D232" w14:textId="632DE5ED" w:rsidR="003A5B6B" w:rsidRPr="00263640" w:rsidRDefault="003A5B6B" w:rsidP="003A5B6B">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2025年度</w:t>
            </w:r>
          </w:p>
        </w:tc>
      </w:tr>
      <w:tr w:rsidR="00263640" w:rsidRPr="00263640" w14:paraId="463ECF5F" w14:textId="5459896D" w:rsidTr="002217A6">
        <w:tc>
          <w:tcPr>
            <w:tcW w:w="3119" w:type="dxa"/>
          </w:tcPr>
          <w:p w14:paraId="2D385294" w14:textId="20CD1DB8" w:rsidR="003A5B6B" w:rsidRPr="00263640" w:rsidRDefault="003A5B6B"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①募集・システム改修等</w:t>
            </w:r>
          </w:p>
        </w:tc>
        <w:tc>
          <w:tcPr>
            <w:tcW w:w="1984" w:type="dxa"/>
          </w:tcPr>
          <w:p w14:paraId="152EC431" w14:textId="000F8E1C"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79A5D693" w14:textId="1A845025"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09F9FC75"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27E4B200" w14:textId="77777777" w:rsidTr="002217A6">
        <w:tc>
          <w:tcPr>
            <w:tcW w:w="3119" w:type="dxa"/>
          </w:tcPr>
          <w:p w14:paraId="5D0C8769" w14:textId="4835A09B" w:rsidR="003854C6" w:rsidRPr="00263640" w:rsidRDefault="003854C6"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44B3B344" w14:textId="5074B44D" w:rsidR="00A31960" w:rsidRPr="00263640" w:rsidRDefault="00A31960" w:rsidP="0099569C">
            <w:pPr>
              <w:pStyle w:val="afa"/>
              <w:widowControl/>
              <w:ind w:leftChars="0" w:left="0"/>
              <w:rPr>
                <w:rFonts w:asciiTheme="majorEastAsia" w:eastAsiaTheme="majorEastAsia" w:hAnsiTheme="majorEastAsia"/>
                <w:noProof/>
                <w:sz w:val="20"/>
                <w:szCs w:val="20"/>
              </w:rPr>
            </w:pPr>
          </w:p>
        </w:tc>
        <w:tc>
          <w:tcPr>
            <w:tcW w:w="1985" w:type="dxa"/>
          </w:tcPr>
          <w:p w14:paraId="3CF115AA" w14:textId="231484D7" w:rsidR="003854C6" w:rsidRPr="00263640" w:rsidRDefault="003854C6" w:rsidP="0099569C">
            <w:pPr>
              <w:pStyle w:val="afa"/>
              <w:widowControl/>
              <w:ind w:leftChars="0" w:left="0"/>
              <w:rPr>
                <w:rFonts w:asciiTheme="majorEastAsia" w:eastAsiaTheme="majorEastAsia" w:hAnsiTheme="majorEastAsia"/>
                <w:sz w:val="20"/>
                <w:szCs w:val="20"/>
              </w:rPr>
            </w:pPr>
          </w:p>
        </w:tc>
        <w:tc>
          <w:tcPr>
            <w:tcW w:w="1977" w:type="dxa"/>
          </w:tcPr>
          <w:p w14:paraId="07D8EC0F" w14:textId="77777777" w:rsidR="003854C6" w:rsidRPr="00263640" w:rsidRDefault="003854C6" w:rsidP="0099569C">
            <w:pPr>
              <w:pStyle w:val="afa"/>
              <w:widowControl/>
              <w:ind w:leftChars="0" w:left="0"/>
              <w:rPr>
                <w:rFonts w:asciiTheme="majorEastAsia" w:eastAsiaTheme="majorEastAsia" w:hAnsiTheme="majorEastAsia"/>
                <w:sz w:val="20"/>
                <w:szCs w:val="20"/>
              </w:rPr>
            </w:pPr>
          </w:p>
        </w:tc>
      </w:tr>
      <w:tr w:rsidR="00263640" w:rsidRPr="00263640" w14:paraId="3D4BDB8C" w14:textId="5656D085" w:rsidTr="002217A6">
        <w:tc>
          <w:tcPr>
            <w:tcW w:w="3119" w:type="dxa"/>
          </w:tcPr>
          <w:p w14:paraId="371796BE" w14:textId="693D2361" w:rsidR="003A5B6B" w:rsidRPr="00263640"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519DDF3F" w14:textId="44CD454E"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46489AFC" w14:textId="1C4DF39C"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5B8A6B1C"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12235C3D" w14:textId="683C077B" w:rsidTr="002217A6">
        <w:tc>
          <w:tcPr>
            <w:tcW w:w="3119" w:type="dxa"/>
          </w:tcPr>
          <w:p w14:paraId="7E38D5BE" w14:textId="1EA94879" w:rsidR="003A5B6B" w:rsidRPr="00263640"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45110787" w14:textId="4A8533AC"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31179CC3" w14:textId="64EAEF8D"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61F7F29E" w14:textId="4FAFC606"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04C4E8F4" w14:textId="002377AF" w:rsidTr="002217A6">
        <w:tc>
          <w:tcPr>
            <w:tcW w:w="3119" w:type="dxa"/>
          </w:tcPr>
          <w:p w14:paraId="508F1CC9" w14:textId="4DACE214" w:rsidR="003A5B6B" w:rsidRPr="00263640" w:rsidRDefault="003A5B6B" w:rsidP="0099569C">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w:t>
            </w:r>
            <w:r w:rsidR="00004258" w:rsidRPr="00263640">
              <w:rPr>
                <w:rFonts w:asciiTheme="majorEastAsia" w:eastAsiaTheme="majorEastAsia" w:hAnsiTheme="majorEastAsia" w:hint="eastAsia"/>
                <w:sz w:val="20"/>
                <w:szCs w:val="20"/>
              </w:rPr>
              <w:t>対応</w:t>
            </w:r>
          </w:p>
        </w:tc>
        <w:tc>
          <w:tcPr>
            <w:tcW w:w="1984" w:type="dxa"/>
          </w:tcPr>
          <w:p w14:paraId="632AA47D" w14:textId="1113E7DD"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16D0BF60" w14:textId="60FD4915"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6BB337B5" w14:textId="77777777"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170A5241" w14:textId="556D115E" w:rsidTr="002217A6">
        <w:tc>
          <w:tcPr>
            <w:tcW w:w="3119" w:type="dxa"/>
          </w:tcPr>
          <w:p w14:paraId="7525A1DF" w14:textId="5102BA56" w:rsidR="003A5B6B" w:rsidRPr="00263640"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5D49FF3C" w14:textId="630B328A"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85" w:type="dxa"/>
          </w:tcPr>
          <w:p w14:paraId="0396A6EB" w14:textId="34E8B28B" w:rsidR="003A5B6B" w:rsidRPr="00263640" w:rsidRDefault="003A5B6B" w:rsidP="0099569C">
            <w:pPr>
              <w:pStyle w:val="afa"/>
              <w:widowControl/>
              <w:ind w:leftChars="0" w:left="0"/>
              <w:rPr>
                <w:rFonts w:asciiTheme="majorEastAsia" w:eastAsiaTheme="majorEastAsia" w:hAnsiTheme="majorEastAsia"/>
                <w:sz w:val="20"/>
                <w:szCs w:val="20"/>
              </w:rPr>
            </w:pPr>
          </w:p>
        </w:tc>
        <w:tc>
          <w:tcPr>
            <w:tcW w:w="1977" w:type="dxa"/>
          </w:tcPr>
          <w:p w14:paraId="544019B1" w14:textId="1EB11CFA" w:rsidR="003A5B6B" w:rsidRPr="00263640" w:rsidRDefault="003A5B6B" w:rsidP="0099569C">
            <w:pPr>
              <w:pStyle w:val="afa"/>
              <w:widowControl/>
              <w:ind w:leftChars="0" w:left="0"/>
              <w:rPr>
                <w:rFonts w:asciiTheme="majorEastAsia" w:eastAsiaTheme="majorEastAsia" w:hAnsiTheme="majorEastAsia"/>
                <w:sz w:val="20"/>
                <w:szCs w:val="20"/>
              </w:rPr>
            </w:pPr>
          </w:p>
        </w:tc>
      </w:tr>
      <w:tr w:rsidR="00263640" w:rsidRPr="00263640" w14:paraId="3C7E4A02" w14:textId="77777777" w:rsidTr="002217A6">
        <w:tc>
          <w:tcPr>
            <w:tcW w:w="3119" w:type="dxa"/>
          </w:tcPr>
          <w:p w14:paraId="3CE26ECA" w14:textId="1A2D23B2" w:rsidR="00B85C73" w:rsidRPr="00263640" w:rsidRDefault="00B85C73" w:rsidP="00B85C73">
            <w:pPr>
              <w:pStyle w:val="afa"/>
              <w:widowControl/>
              <w:ind w:leftChars="0" w:left="0" w:firstLineChars="100" w:firstLine="200"/>
              <w:rPr>
                <w:rFonts w:asciiTheme="majorEastAsia" w:eastAsiaTheme="majorEastAsia" w:hAnsiTheme="majorEastAsia"/>
                <w:sz w:val="20"/>
                <w:szCs w:val="20"/>
              </w:rPr>
            </w:pPr>
          </w:p>
        </w:tc>
        <w:tc>
          <w:tcPr>
            <w:tcW w:w="1984" w:type="dxa"/>
          </w:tcPr>
          <w:p w14:paraId="55C1021D" w14:textId="339D5D26"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687AFE5B" w14:textId="579B53DC" w:rsidR="00B85C73" w:rsidRPr="00263640" w:rsidRDefault="00B85C73" w:rsidP="0099569C">
            <w:pPr>
              <w:pStyle w:val="afa"/>
              <w:widowControl/>
              <w:ind w:leftChars="0" w:left="0"/>
              <w:rPr>
                <w:rFonts w:asciiTheme="majorEastAsia" w:eastAsiaTheme="majorEastAsia" w:hAnsiTheme="majorEastAsia"/>
                <w:sz w:val="20"/>
                <w:szCs w:val="20"/>
              </w:rPr>
            </w:pPr>
          </w:p>
        </w:tc>
        <w:tc>
          <w:tcPr>
            <w:tcW w:w="1977" w:type="dxa"/>
          </w:tcPr>
          <w:p w14:paraId="517CD182" w14:textId="77777777" w:rsidR="00B85C73" w:rsidRPr="00263640" w:rsidRDefault="00B85C73" w:rsidP="0099569C">
            <w:pPr>
              <w:pStyle w:val="afa"/>
              <w:widowControl/>
              <w:ind w:leftChars="0" w:left="0"/>
              <w:rPr>
                <w:rFonts w:asciiTheme="majorEastAsia" w:eastAsiaTheme="majorEastAsia" w:hAnsiTheme="majorEastAsia"/>
                <w:sz w:val="20"/>
                <w:szCs w:val="20"/>
              </w:rPr>
            </w:pPr>
          </w:p>
        </w:tc>
      </w:tr>
      <w:tr w:rsidR="00263640" w:rsidRPr="00263640" w14:paraId="1E887A8E" w14:textId="3A266D46" w:rsidTr="002217A6">
        <w:tc>
          <w:tcPr>
            <w:tcW w:w="3119" w:type="dxa"/>
          </w:tcPr>
          <w:p w14:paraId="16ABC466" w14:textId="29B432F0" w:rsidR="00362FA3" w:rsidRPr="00263640" w:rsidRDefault="00362FA3"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③リスキリング提供</w:t>
            </w:r>
          </w:p>
        </w:tc>
        <w:tc>
          <w:tcPr>
            <w:tcW w:w="1984" w:type="dxa"/>
          </w:tcPr>
          <w:p w14:paraId="529102EB" w14:textId="0112F244"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7E32D6F7" w14:textId="5DB01F55"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6F3AE554" w14:textId="389A2992"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1E7FB105" w14:textId="417CAB9F" w:rsidTr="002217A6">
        <w:tc>
          <w:tcPr>
            <w:tcW w:w="3119" w:type="dxa"/>
          </w:tcPr>
          <w:p w14:paraId="056BEB81" w14:textId="39C4610D" w:rsidR="00362FA3" w:rsidRPr="00263640"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00A48E6E" w14:textId="76C16B2E"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2D79E4D1" w14:textId="60D4EB73"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66D0C003" w14:textId="77777777"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734BE5FF" w14:textId="71631757" w:rsidTr="002217A6">
        <w:tc>
          <w:tcPr>
            <w:tcW w:w="3119" w:type="dxa"/>
          </w:tcPr>
          <w:p w14:paraId="1D4CC386" w14:textId="58DAE26C" w:rsidR="00362FA3" w:rsidRPr="00263640"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36E10C36" w14:textId="42DCE7F4"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5740CCA2" w14:textId="275F12FC"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01836629" w14:textId="744EA094"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546825A" w14:textId="28F2E89F" w:rsidTr="002217A6">
        <w:tc>
          <w:tcPr>
            <w:tcW w:w="3119" w:type="dxa"/>
          </w:tcPr>
          <w:p w14:paraId="7D1F8833" w14:textId="7B569229" w:rsidR="00362FA3" w:rsidRPr="00263640"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3B98CF80" w14:textId="43323ADC"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06B7E5C9" w14:textId="3ACE73E5"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09D2D84F" w14:textId="3C9C14BC"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4F1C36F" w14:textId="77777777" w:rsidTr="002217A6">
        <w:tc>
          <w:tcPr>
            <w:tcW w:w="3119" w:type="dxa"/>
          </w:tcPr>
          <w:p w14:paraId="6B3D4D32" w14:textId="4D12DBBB" w:rsidR="00362FA3" w:rsidRPr="00263640" w:rsidRDefault="00362FA3"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④転職支援</w:t>
            </w:r>
          </w:p>
        </w:tc>
        <w:tc>
          <w:tcPr>
            <w:tcW w:w="1984" w:type="dxa"/>
          </w:tcPr>
          <w:p w14:paraId="29C774D2" w14:textId="67846CAC"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63D9674A" w14:textId="2A777418" w:rsidR="00362FA3" w:rsidRPr="00263640" w:rsidRDefault="00362FA3" w:rsidP="0099569C">
            <w:pPr>
              <w:pStyle w:val="afa"/>
              <w:widowControl/>
              <w:ind w:leftChars="0" w:left="0"/>
              <w:rPr>
                <w:rFonts w:asciiTheme="majorEastAsia" w:eastAsiaTheme="majorEastAsia" w:hAnsiTheme="majorEastAsia"/>
                <w:noProof/>
              </w:rPr>
            </w:pPr>
          </w:p>
        </w:tc>
        <w:tc>
          <w:tcPr>
            <w:tcW w:w="1977" w:type="dxa"/>
          </w:tcPr>
          <w:p w14:paraId="265C7B45" w14:textId="262E9151"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29B0E121" w14:textId="78C104AF" w:rsidTr="002217A6">
        <w:tc>
          <w:tcPr>
            <w:tcW w:w="3119" w:type="dxa"/>
          </w:tcPr>
          <w:p w14:paraId="01D2C2CD" w14:textId="1A3FE550" w:rsidR="00362FA3" w:rsidRPr="00263640"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40F16A5A" w14:textId="4DFA535F"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3D225038" w14:textId="484EF507"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1FDD95B0" w14:textId="1FAC9EDD"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039FE2B" w14:textId="12C45695" w:rsidTr="002217A6">
        <w:tc>
          <w:tcPr>
            <w:tcW w:w="3119" w:type="dxa"/>
          </w:tcPr>
          <w:p w14:paraId="0B9DCCB5" w14:textId="65A5FEE7" w:rsidR="00362FA3" w:rsidRPr="00263640"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292869C2" w14:textId="10790E6B"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1D87782E" w14:textId="239EB911"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113A5D36" w14:textId="40264BD8"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4E98F9C9" w14:textId="0716943F" w:rsidTr="002217A6">
        <w:tc>
          <w:tcPr>
            <w:tcW w:w="3119" w:type="dxa"/>
          </w:tcPr>
          <w:p w14:paraId="186EA635" w14:textId="094C20AE" w:rsidR="00362FA3" w:rsidRPr="00263640" w:rsidRDefault="00362FA3" w:rsidP="00362FA3">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⑤フォローアップ</w:t>
            </w:r>
          </w:p>
        </w:tc>
        <w:tc>
          <w:tcPr>
            <w:tcW w:w="1984" w:type="dxa"/>
          </w:tcPr>
          <w:p w14:paraId="2AE99828" w14:textId="742726F4"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85" w:type="dxa"/>
          </w:tcPr>
          <w:p w14:paraId="17975201" w14:textId="6E09D94F"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0841EE23" w14:textId="0943B673" w:rsidR="00362FA3" w:rsidRPr="00263640" w:rsidRDefault="00362FA3" w:rsidP="0099569C">
            <w:pPr>
              <w:pStyle w:val="afa"/>
              <w:widowControl/>
              <w:ind w:leftChars="0" w:left="0"/>
              <w:rPr>
                <w:rFonts w:asciiTheme="majorEastAsia" w:eastAsiaTheme="majorEastAsia" w:hAnsiTheme="majorEastAsia"/>
                <w:sz w:val="20"/>
                <w:szCs w:val="20"/>
              </w:rPr>
            </w:pPr>
          </w:p>
        </w:tc>
      </w:tr>
      <w:tr w:rsidR="00263640" w:rsidRPr="00263640" w14:paraId="5C99CBB6" w14:textId="64595F7F" w:rsidTr="002217A6">
        <w:tc>
          <w:tcPr>
            <w:tcW w:w="3119" w:type="dxa"/>
          </w:tcPr>
          <w:p w14:paraId="432CF307" w14:textId="4830E020" w:rsidR="00362FA3" w:rsidRPr="00263640"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4B02E56D" w14:textId="6577952B" w:rsidR="00A31960" w:rsidRPr="00263640" w:rsidRDefault="00A31960" w:rsidP="0099569C">
            <w:pPr>
              <w:pStyle w:val="afa"/>
              <w:widowControl/>
              <w:ind w:leftChars="0" w:left="0"/>
              <w:rPr>
                <w:rFonts w:asciiTheme="majorEastAsia" w:eastAsiaTheme="majorEastAsia" w:hAnsiTheme="majorEastAsia"/>
                <w:sz w:val="20"/>
                <w:szCs w:val="20"/>
              </w:rPr>
            </w:pPr>
          </w:p>
        </w:tc>
        <w:tc>
          <w:tcPr>
            <w:tcW w:w="1985" w:type="dxa"/>
          </w:tcPr>
          <w:p w14:paraId="453BA030" w14:textId="59F2EB48" w:rsidR="00362FA3" w:rsidRPr="00263640" w:rsidRDefault="00362FA3" w:rsidP="0099569C">
            <w:pPr>
              <w:pStyle w:val="afa"/>
              <w:widowControl/>
              <w:ind w:leftChars="0" w:left="0"/>
              <w:rPr>
                <w:rFonts w:asciiTheme="majorEastAsia" w:eastAsiaTheme="majorEastAsia" w:hAnsiTheme="majorEastAsia"/>
                <w:sz w:val="20"/>
                <w:szCs w:val="20"/>
              </w:rPr>
            </w:pPr>
          </w:p>
        </w:tc>
        <w:tc>
          <w:tcPr>
            <w:tcW w:w="1977" w:type="dxa"/>
          </w:tcPr>
          <w:p w14:paraId="53B18079" w14:textId="5738FD00" w:rsidR="00362FA3" w:rsidRPr="00263640" w:rsidRDefault="00362FA3" w:rsidP="0099569C">
            <w:pPr>
              <w:pStyle w:val="afa"/>
              <w:widowControl/>
              <w:ind w:leftChars="0" w:left="0"/>
              <w:rPr>
                <w:rFonts w:asciiTheme="majorEastAsia" w:eastAsiaTheme="majorEastAsia" w:hAnsiTheme="majorEastAsia"/>
                <w:sz w:val="20"/>
                <w:szCs w:val="20"/>
              </w:rPr>
            </w:pPr>
          </w:p>
        </w:tc>
      </w:tr>
    </w:tbl>
    <w:p w14:paraId="61DD2A3B" w14:textId="57F39541" w:rsidR="00263640" w:rsidRPr="00263640" w:rsidRDefault="00263640" w:rsidP="00362FA3">
      <w:pPr>
        <w:widowControl/>
        <w:rPr>
          <w:rFonts w:asciiTheme="majorEastAsia" w:eastAsiaTheme="majorEastAsia" w:hAnsiTheme="majorEastAsia"/>
          <w:sz w:val="20"/>
          <w:szCs w:val="20"/>
        </w:rPr>
      </w:pPr>
    </w:p>
    <w:p w14:paraId="36B1BFA5"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22208DD5" w14:textId="16B770FA" w:rsidR="00C300FF" w:rsidRPr="00263640" w:rsidRDefault="00C300FF" w:rsidP="006604F4">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成果目標</w:t>
      </w:r>
    </w:p>
    <w:tbl>
      <w:tblPr>
        <w:tblStyle w:val="ad"/>
        <w:tblW w:w="9072" w:type="dxa"/>
        <w:tblInd w:w="137" w:type="dxa"/>
        <w:tblLook w:val="04A0" w:firstRow="1" w:lastRow="0" w:firstColumn="1" w:lastColumn="0" w:noHBand="0" w:noVBand="1"/>
      </w:tblPr>
      <w:tblGrid>
        <w:gridCol w:w="3621"/>
        <w:gridCol w:w="1600"/>
        <w:gridCol w:w="1600"/>
        <w:gridCol w:w="2244"/>
        <w:gridCol w:w="7"/>
      </w:tblGrid>
      <w:tr w:rsidR="00263640" w:rsidRPr="00263640" w14:paraId="144E00E6" w14:textId="77777777" w:rsidTr="00E22ADB">
        <w:trPr>
          <w:gridAfter w:val="1"/>
          <w:wAfter w:w="7" w:type="dxa"/>
        </w:trPr>
        <w:tc>
          <w:tcPr>
            <w:tcW w:w="3621" w:type="dxa"/>
            <w:vMerge w:val="restart"/>
            <w:vAlign w:val="center"/>
          </w:tcPr>
          <w:p w14:paraId="55487C1A" w14:textId="29E3BEA1" w:rsidR="00431036" w:rsidRPr="00263640" w:rsidRDefault="00431036"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5444" w:type="dxa"/>
            <w:gridSpan w:val="3"/>
          </w:tcPr>
          <w:p w14:paraId="517F1B7A" w14:textId="0E7A92C0" w:rsidR="00431036" w:rsidRPr="00263640" w:rsidRDefault="00431036" w:rsidP="00431036">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目標人数</w:t>
            </w:r>
          </w:p>
        </w:tc>
      </w:tr>
      <w:tr w:rsidR="00263640" w:rsidRPr="00263640" w14:paraId="1D5F4D4F" w14:textId="77777777" w:rsidTr="008C2F9C">
        <w:trPr>
          <w:gridAfter w:val="1"/>
          <w:wAfter w:w="7" w:type="dxa"/>
        </w:trPr>
        <w:tc>
          <w:tcPr>
            <w:tcW w:w="3621" w:type="dxa"/>
            <w:vMerge/>
          </w:tcPr>
          <w:p w14:paraId="1F027AFC" w14:textId="77777777" w:rsidR="00B85C73" w:rsidRPr="00263640" w:rsidRDefault="00B85C73" w:rsidP="00B85C73">
            <w:pPr>
              <w:pStyle w:val="afa"/>
              <w:widowControl/>
              <w:ind w:leftChars="0" w:left="0"/>
              <w:rPr>
                <w:rFonts w:asciiTheme="majorEastAsia" w:eastAsiaTheme="majorEastAsia" w:hAnsiTheme="majorEastAsia"/>
                <w:sz w:val="20"/>
                <w:szCs w:val="20"/>
              </w:rPr>
            </w:pPr>
          </w:p>
        </w:tc>
        <w:tc>
          <w:tcPr>
            <w:tcW w:w="1600" w:type="dxa"/>
          </w:tcPr>
          <w:p w14:paraId="026C081C" w14:textId="2FF8EEFC"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2023年度</w:t>
            </w:r>
          </w:p>
        </w:tc>
        <w:tc>
          <w:tcPr>
            <w:tcW w:w="1600" w:type="dxa"/>
          </w:tcPr>
          <w:p w14:paraId="057FC3FC" w14:textId="1DBCF15F"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2</w:t>
            </w:r>
            <w:r w:rsidRPr="00263640">
              <w:rPr>
                <w:rFonts w:asciiTheme="majorEastAsia" w:eastAsiaTheme="majorEastAsia" w:hAnsiTheme="majorEastAsia"/>
                <w:sz w:val="20"/>
                <w:szCs w:val="20"/>
              </w:rPr>
              <w:t>024</w:t>
            </w:r>
            <w:r w:rsidRPr="00263640">
              <w:rPr>
                <w:rFonts w:asciiTheme="majorEastAsia" w:eastAsiaTheme="majorEastAsia" w:hAnsiTheme="majorEastAsia" w:hint="eastAsia"/>
                <w:sz w:val="20"/>
                <w:szCs w:val="20"/>
              </w:rPr>
              <w:t>年度</w:t>
            </w:r>
          </w:p>
        </w:tc>
        <w:tc>
          <w:tcPr>
            <w:tcW w:w="2244" w:type="dxa"/>
            <w:tcBorders>
              <w:bottom w:val="single" w:sz="8" w:space="0" w:color="auto"/>
            </w:tcBorders>
          </w:tcPr>
          <w:p w14:paraId="118E5BAA" w14:textId="4351BF36" w:rsidR="00B85C73" w:rsidRPr="00263640" w:rsidRDefault="00B85C73" w:rsidP="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合計</w:t>
            </w:r>
          </w:p>
        </w:tc>
      </w:tr>
      <w:tr w:rsidR="00263640" w:rsidRPr="00263640" w14:paraId="158BC6AC" w14:textId="77777777" w:rsidTr="008C2F9C">
        <w:trPr>
          <w:gridAfter w:val="1"/>
          <w:wAfter w:w="7" w:type="dxa"/>
        </w:trPr>
        <w:tc>
          <w:tcPr>
            <w:tcW w:w="3621" w:type="dxa"/>
          </w:tcPr>
          <w:p w14:paraId="20B241DD" w14:textId="55B0A810" w:rsidR="00411BB6" w:rsidRPr="00263640" w:rsidRDefault="00411BB6"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1600" w:type="dxa"/>
          </w:tcPr>
          <w:p w14:paraId="7AC501CC" w14:textId="3E8D3160"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72E2FA40" w14:textId="2AAB3A58"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44" w:type="dxa"/>
            <w:tcBorders>
              <w:top w:val="single" w:sz="8" w:space="0" w:color="auto"/>
              <w:left w:val="single" w:sz="8" w:space="0" w:color="auto"/>
              <w:right w:val="single" w:sz="8" w:space="0" w:color="auto"/>
            </w:tcBorders>
          </w:tcPr>
          <w:p w14:paraId="08A74EEE" w14:textId="2FFE3320" w:rsidR="00411BB6" w:rsidRPr="00263640" w:rsidRDefault="00411BB6"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263640" w:rsidRPr="00263640" w14:paraId="7D64B3AD" w14:textId="77777777" w:rsidTr="008C2F9C">
        <w:trPr>
          <w:gridAfter w:val="1"/>
          <w:wAfter w:w="7" w:type="dxa"/>
        </w:trPr>
        <w:tc>
          <w:tcPr>
            <w:tcW w:w="3621" w:type="dxa"/>
          </w:tcPr>
          <w:p w14:paraId="506A1B7E" w14:textId="6BEAEB68" w:rsidR="00411BB6" w:rsidRPr="00263640" w:rsidRDefault="00411BB6"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1600" w:type="dxa"/>
          </w:tcPr>
          <w:p w14:paraId="703BDEDE" w14:textId="0DC992B9" w:rsidR="00411BB6" w:rsidRPr="00263640" w:rsidRDefault="00411BB6" w:rsidP="00411BB6">
            <w:pPr>
              <w:pStyle w:val="afa"/>
              <w:widowControl/>
              <w:wordWrap w:val="0"/>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43E1D7D2" w14:textId="7712EBAE"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4A215FCA" w14:textId="00C79597" w:rsidR="00411BB6" w:rsidRPr="00263640" w:rsidRDefault="00411BB6"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263640" w:rsidRPr="00263640" w14:paraId="7EC5352D" w14:textId="77777777" w:rsidTr="008C2F9C">
        <w:trPr>
          <w:gridAfter w:val="1"/>
          <w:wAfter w:w="7" w:type="dxa"/>
        </w:trPr>
        <w:tc>
          <w:tcPr>
            <w:tcW w:w="3621" w:type="dxa"/>
          </w:tcPr>
          <w:p w14:paraId="06D493E4" w14:textId="0D7A0227" w:rsidR="00411BB6" w:rsidRPr="00263640" w:rsidRDefault="00A31960"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411BB6" w:rsidRPr="00263640">
              <w:rPr>
                <w:rFonts w:asciiTheme="majorEastAsia" w:eastAsiaTheme="majorEastAsia" w:hAnsiTheme="majorEastAsia" w:hint="eastAsia"/>
                <w:sz w:val="20"/>
                <w:szCs w:val="20"/>
              </w:rPr>
              <w:t>修了人数</w:t>
            </w:r>
          </w:p>
        </w:tc>
        <w:tc>
          <w:tcPr>
            <w:tcW w:w="1600" w:type="dxa"/>
          </w:tcPr>
          <w:p w14:paraId="1939613B" w14:textId="09933E68"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4953CDD4" w14:textId="365BF412" w:rsidR="00411BB6" w:rsidRPr="00263640" w:rsidRDefault="00411BB6" w:rsidP="00411BB6">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44" w:type="dxa"/>
            <w:tcBorders>
              <w:left w:val="single" w:sz="8" w:space="0" w:color="auto"/>
              <w:right w:val="single" w:sz="8" w:space="0" w:color="auto"/>
            </w:tcBorders>
          </w:tcPr>
          <w:p w14:paraId="2F0C1D1A" w14:textId="7534C8BE" w:rsidR="00411BB6" w:rsidRPr="00263640" w:rsidRDefault="00411BB6" w:rsidP="00263640">
            <w:pPr>
              <w:pStyle w:val="afa"/>
              <w:widowControl/>
              <w:ind w:leftChars="0" w:left="0"/>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r w:rsidR="009829FE" w:rsidRPr="00263640" w14:paraId="136E5A7D" w14:textId="77777777" w:rsidTr="008C2F9C">
        <w:tc>
          <w:tcPr>
            <w:tcW w:w="3621" w:type="dxa"/>
          </w:tcPr>
          <w:p w14:paraId="1CDA0334" w14:textId="2BCBE97B" w:rsidR="00A31960" w:rsidRPr="00263640" w:rsidRDefault="00A31960" w:rsidP="00411BB6">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1600" w:type="dxa"/>
          </w:tcPr>
          <w:p w14:paraId="72B9B55C" w14:textId="54B1D0C5" w:rsidR="00A31960" w:rsidRPr="00263640" w:rsidRDefault="00A31960" w:rsidP="00411BB6">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1600" w:type="dxa"/>
            <w:tcBorders>
              <w:right w:val="single" w:sz="8" w:space="0" w:color="auto"/>
            </w:tcBorders>
          </w:tcPr>
          <w:p w14:paraId="596F7199" w14:textId="45F900A3" w:rsidR="00A31960" w:rsidRPr="00263640" w:rsidRDefault="00A31960" w:rsidP="00411BB6">
            <w:pPr>
              <w:pStyle w:val="afa"/>
              <w:widowControl/>
              <w:ind w:leftChars="86" w:left="181"/>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c>
          <w:tcPr>
            <w:tcW w:w="2251" w:type="dxa"/>
            <w:gridSpan w:val="2"/>
            <w:tcBorders>
              <w:left w:val="single" w:sz="8" w:space="0" w:color="auto"/>
              <w:bottom w:val="single" w:sz="8" w:space="0" w:color="auto"/>
              <w:right w:val="single" w:sz="8" w:space="0" w:color="auto"/>
            </w:tcBorders>
          </w:tcPr>
          <w:p w14:paraId="2365D912" w14:textId="2413EFE0" w:rsidR="00A31960" w:rsidRPr="00263640" w:rsidRDefault="00A31960" w:rsidP="00263640">
            <w:pPr>
              <w:widowControl/>
              <w:jc w:val="right"/>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人</w:t>
            </w:r>
          </w:p>
        </w:tc>
      </w:tr>
    </w:tbl>
    <w:p w14:paraId="434A0990" w14:textId="77777777" w:rsidR="00B85C73" w:rsidRPr="00263640"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263640" w:rsidRDefault="00B85C73" w:rsidP="00B85C73">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263640" w:rsidRPr="00263640" w14:paraId="67813157" w14:textId="77777777" w:rsidTr="00614939">
        <w:trPr>
          <w:trHeight w:val="336"/>
        </w:trPr>
        <w:tc>
          <w:tcPr>
            <w:tcW w:w="2410" w:type="dxa"/>
            <w:vMerge w:val="restart"/>
            <w:vAlign w:val="center"/>
          </w:tcPr>
          <w:p w14:paraId="7F3EA287" w14:textId="77777777" w:rsidR="00B85C73" w:rsidRPr="00263640" w:rsidRDefault="00B85C73">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263640" w:rsidRDefault="00B85C73">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目標人数の設定根拠</w:t>
            </w:r>
          </w:p>
        </w:tc>
      </w:tr>
      <w:tr w:rsidR="00263640" w:rsidRPr="00263640" w14:paraId="41532339" w14:textId="77777777" w:rsidTr="00614939">
        <w:trPr>
          <w:trHeight w:val="336"/>
        </w:trPr>
        <w:tc>
          <w:tcPr>
            <w:tcW w:w="2410" w:type="dxa"/>
            <w:vMerge/>
          </w:tcPr>
          <w:p w14:paraId="624EC5CC" w14:textId="77777777" w:rsidR="00B85C73" w:rsidRPr="00263640"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263640" w:rsidRDefault="00B85C73">
            <w:pPr>
              <w:pStyle w:val="afa"/>
              <w:widowControl/>
              <w:ind w:leftChars="0" w:left="0"/>
              <w:jc w:val="center"/>
              <w:rPr>
                <w:rFonts w:asciiTheme="majorEastAsia" w:eastAsiaTheme="majorEastAsia" w:hAnsiTheme="majorEastAsia"/>
                <w:sz w:val="20"/>
                <w:szCs w:val="20"/>
              </w:rPr>
            </w:pPr>
          </w:p>
        </w:tc>
      </w:tr>
      <w:tr w:rsidR="00263640" w:rsidRPr="00263640" w14:paraId="268FFB2E" w14:textId="77777777" w:rsidTr="00614939">
        <w:tc>
          <w:tcPr>
            <w:tcW w:w="2410" w:type="dxa"/>
          </w:tcPr>
          <w:p w14:paraId="2D7B079E"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63E014EF" w14:textId="60A566F0" w:rsidR="00B85C73" w:rsidRPr="00263640" w:rsidRDefault="00B85C73">
            <w:pPr>
              <w:pStyle w:val="afa"/>
              <w:widowControl/>
              <w:ind w:leftChars="0" w:left="0"/>
              <w:jc w:val="left"/>
              <w:rPr>
                <w:rFonts w:asciiTheme="majorEastAsia" w:eastAsiaTheme="majorEastAsia" w:hAnsiTheme="majorEastAsia"/>
                <w:sz w:val="20"/>
                <w:szCs w:val="20"/>
              </w:rPr>
            </w:pPr>
          </w:p>
        </w:tc>
      </w:tr>
      <w:tr w:rsidR="00263640" w:rsidRPr="00263640" w14:paraId="5E5806C8" w14:textId="77777777" w:rsidTr="00614939">
        <w:tc>
          <w:tcPr>
            <w:tcW w:w="2410" w:type="dxa"/>
          </w:tcPr>
          <w:p w14:paraId="7CA3CBD4" w14:textId="77777777" w:rsidR="00B85C73" w:rsidRPr="00263640" w:rsidRDefault="00B85C73">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32CF8618" w14:textId="4B080F4C" w:rsidR="00B85C73" w:rsidRPr="00263640" w:rsidRDefault="00B85C73">
            <w:pPr>
              <w:pStyle w:val="afa"/>
              <w:widowControl/>
              <w:ind w:leftChars="0" w:left="0"/>
              <w:jc w:val="left"/>
              <w:rPr>
                <w:rFonts w:asciiTheme="majorEastAsia" w:eastAsiaTheme="majorEastAsia" w:hAnsiTheme="majorEastAsia"/>
                <w:sz w:val="20"/>
                <w:szCs w:val="20"/>
              </w:rPr>
            </w:pPr>
          </w:p>
        </w:tc>
      </w:tr>
      <w:tr w:rsidR="00263640" w:rsidRPr="00263640" w14:paraId="22A6D0B8" w14:textId="77777777" w:rsidTr="00614939">
        <w:tc>
          <w:tcPr>
            <w:tcW w:w="2410" w:type="dxa"/>
          </w:tcPr>
          <w:p w14:paraId="72090C1B" w14:textId="58D4F096" w:rsidR="00614939" w:rsidRPr="00263640" w:rsidRDefault="00DB249E"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614939" w:rsidRPr="00263640">
              <w:rPr>
                <w:rFonts w:asciiTheme="majorEastAsia" w:eastAsiaTheme="majorEastAsia" w:hAnsiTheme="majorEastAsia" w:hint="eastAsia"/>
                <w:sz w:val="20"/>
                <w:szCs w:val="20"/>
              </w:rPr>
              <w:t>修了人数</w:t>
            </w:r>
          </w:p>
        </w:tc>
        <w:tc>
          <w:tcPr>
            <w:tcW w:w="6662" w:type="dxa"/>
          </w:tcPr>
          <w:p w14:paraId="602265C3" w14:textId="268C506C" w:rsidR="00614939" w:rsidRPr="00263640" w:rsidRDefault="00614939" w:rsidP="00614939">
            <w:pPr>
              <w:pStyle w:val="afa"/>
              <w:widowControl/>
              <w:ind w:leftChars="0" w:left="0"/>
              <w:jc w:val="left"/>
              <w:rPr>
                <w:rFonts w:asciiTheme="majorEastAsia" w:eastAsiaTheme="majorEastAsia" w:hAnsiTheme="majorEastAsia"/>
                <w:sz w:val="20"/>
                <w:szCs w:val="20"/>
              </w:rPr>
            </w:pPr>
          </w:p>
        </w:tc>
      </w:tr>
      <w:tr w:rsidR="00A31960" w:rsidRPr="00263640" w14:paraId="46C23FC1" w14:textId="77777777" w:rsidTr="00614939">
        <w:tc>
          <w:tcPr>
            <w:tcW w:w="2410" w:type="dxa"/>
          </w:tcPr>
          <w:p w14:paraId="58613F21" w14:textId="6EB37530" w:rsidR="00A31960" w:rsidRPr="00263640" w:rsidRDefault="00A31960" w:rsidP="00614939">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25BFB652" w14:textId="2B11AC3C" w:rsidR="00A31960" w:rsidRPr="00263640" w:rsidRDefault="00A31960" w:rsidP="00E22ADB">
            <w:pPr>
              <w:pStyle w:val="afa"/>
              <w:widowControl/>
              <w:ind w:leftChars="0" w:left="0"/>
              <w:jc w:val="left"/>
              <w:rPr>
                <w:rFonts w:asciiTheme="majorEastAsia" w:eastAsiaTheme="majorEastAsia" w:hAnsiTheme="majorEastAsia"/>
                <w:sz w:val="20"/>
                <w:szCs w:val="20"/>
              </w:rPr>
            </w:pPr>
          </w:p>
        </w:tc>
      </w:tr>
    </w:tbl>
    <w:p w14:paraId="0CB9F3C4" w14:textId="446AFF52" w:rsidR="00B85C73" w:rsidRPr="00263640" w:rsidRDefault="00B85C73" w:rsidP="00B85C73">
      <w:pPr>
        <w:pStyle w:val="afa"/>
        <w:widowControl/>
        <w:ind w:leftChars="0" w:left="709"/>
        <w:rPr>
          <w:rFonts w:asciiTheme="majorEastAsia" w:eastAsiaTheme="majorEastAsia" w:hAnsiTheme="majorEastAsia"/>
          <w:sz w:val="20"/>
          <w:szCs w:val="20"/>
        </w:rPr>
      </w:pPr>
    </w:p>
    <w:p w14:paraId="19598AF4" w14:textId="77777777" w:rsidR="00B85C73" w:rsidRPr="00263640"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263640" w:rsidRDefault="00B44FAC" w:rsidP="00F03047">
      <w:pPr>
        <w:pStyle w:val="afa"/>
        <w:widowControl/>
        <w:numPr>
          <w:ilvl w:val="1"/>
          <w:numId w:val="2"/>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263640" w:rsidRPr="00263640" w14:paraId="55105DD4" w14:textId="77777777" w:rsidTr="00614939">
        <w:trPr>
          <w:trHeight w:val="336"/>
        </w:trPr>
        <w:tc>
          <w:tcPr>
            <w:tcW w:w="2410" w:type="dxa"/>
            <w:vMerge w:val="restart"/>
            <w:vAlign w:val="center"/>
          </w:tcPr>
          <w:p w14:paraId="2266DFA3" w14:textId="77777777" w:rsidR="00C344BD" w:rsidRPr="00263640" w:rsidRDefault="00C344BD">
            <w:pPr>
              <w:pStyle w:val="afa"/>
              <w:widowControl/>
              <w:ind w:leftChars="0" w:left="0"/>
              <w:jc w:val="center"/>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263640" w:rsidRDefault="00C344BD">
            <w:pPr>
              <w:pStyle w:val="afa"/>
              <w:widowControl/>
              <w:ind w:leftChars="0" w:left="0"/>
              <w:jc w:val="center"/>
              <w:rPr>
                <w:rStyle w:val="ae"/>
                <w:rFonts w:asciiTheme="majorEastAsia" w:eastAsiaTheme="majorEastAsia" w:hAnsiTheme="majorEastAsia"/>
                <w:szCs w:val="20"/>
              </w:rPr>
            </w:pPr>
            <w:r w:rsidRPr="00263640">
              <w:rPr>
                <w:rStyle w:val="ae"/>
                <w:rFonts w:asciiTheme="majorEastAsia" w:eastAsiaTheme="majorEastAsia" w:hAnsiTheme="majorEastAsia" w:hint="eastAsia"/>
                <w:szCs w:val="20"/>
              </w:rPr>
              <w:t>確認するエビデンス、手法</w:t>
            </w:r>
          </w:p>
        </w:tc>
      </w:tr>
      <w:tr w:rsidR="00263640" w:rsidRPr="00263640" w14:paraId="0E2B596C" w14:textId="77777777" w:rsidTr="00614939">
        <w:trPr>
          <w:trHeight w:val="336"/>
        </w:trPr>
        <w:tc>
          <w:tcPr>
            <w:tcW w:w="2410" w:type="dxa"/>
            <w:vMerge/>
          </w:tcPr>
          <w:p w14:paraId="6FEC6E4C" w14:textId="77777777" w:rsidR="00C344BD" w:rsidRPr="00263640"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263640" w:rsidRDefault="00C344BD">
            <w:pPr>
              <w:pStyle w:val="afa"/>
              <w:widowControl/>
              <w:ind w:leftChars="0" w:left="0"/>
              <w:jc w:val="center"/>
              <w:rPr>
                <w:rFonts w:asciiTheme="majorEastAsia" w:eastAsiaTheme="majorEastAsia" w:hAnsiTheme="majorEastAsia"/>
                <w:sz w:val="20"/>
                <w:szCs w:val="20"/>
              </w:rPr>
            </w:pPr>
          </w:p>
        </w:tc>
      </w:tr>
      <w:tr w:rsidR="00263640" w:rsidRPr="00263640" w14:paraId="1BB168B5" w14:textId="77777777" w:rsidTr="00614939">
        <w:tc>
          <w:tcPr>
            <w:tcW w:w="2410" w:type="dxa"/>
          </w:tcPr>
          <w:p w14:paraId="30124C51" w14:textId="645CD336" w:rsidR="00C344BD" w:rsidRPr="00263640" w:rsidRDefault="00FD11B4">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集客目標人数</w:t>
            </w:r>
          </w:p>
        </w:tc>
        <w:tc>
          <w:tcPr>
            <w:tcW w:w="6662" w:type="dxa"/>
          </w:tcPr>
          <w:p w14:paraId="49068F39" w14:textId="5DB4A115"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02A18065" w14:textId="77777777" w:rsidTr="00614939">
        <w:tc>
          <w:tcPr>
            <w:tcW w:w="2410" w:type="dxa"/>
          </w:tcPr>
          <w:p w14:paraId="5BB6D121" w14:textId="77777777" w:rsidR="00C344BD" w:rsidRPr="00263640" w:rsidRDefault="00C344BD">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支援開始人数</w:t>
            </w:r>
          </w:p>
        </w:tc>
        <w:tc>
          <w:tcPr>
            <w:tcW w:w="6662" w:type="dxa"/>
          </w:tcPr>
          <w:p w14:paraId="0F81D3A8" w14:textId="23DD858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2406C4DF" w14:textId="77777777" w:rsidTr="00614939">
        <w:tc>
          <w:tcPr>
            <w:tcW w:w="2410" w:type="dxa"/>
          </w:tcPr>
          <w:p w14:paraId="08C74430" w14:textId="7C1E8441" w:rsidR="00C344BD" w:rsidRPr="00263640" w:rsidRDefault="00DB249E">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講座受講</w:t>
            </w:r>
            <w:r w:rsidR="00C344BD" w:rsidRPr="00263640">
              <w:rPr>
                <w:rFonts w:asciiTheme="majorEastAsia" w:eastAsiaTheme="majorEastAsia" w:hAnsiTheme="majorEastAsia" w:hint="eastAsia"/>
                <w:sz w:val="20"/>
                <w:szCs w:val="20"/>
              </w:rPr>
              <w:t>修了人数</w:t>
            </w:r>
          </w:p>
        </w:tc>
        <w:tc>
          <w:tcPr>
            <w:tcW w:w="6662" w:type="dxa"/>
          </w:tcPr>
          <w:p w14:paraId="5F8FA055" w14:textId="70A15D5F" w:rsidR="00C344BD" w:rsidRPr="00263640" w:rsidRDefault="00C344BD" w:rsidP="0090155C">
            <w:pPr>
              <w:pStyle w:val="afa"/>
              <w:widowControl/>
              <w:ind w:leftChars="0" w:left="0"/>
              <w:jc w:val="left"/>
              <w:rPr>
                <w:rFonts w:asciiTheme="majorEastAsia" w:eastAsiaTheme="majorEastAsia" w:hAnsiTheme="majorEastAsia"/>
                <w:sz w:val="20"/>
                <w:szCs w:val="20"/>
              </w:rPr>
            </w:pPr>
          </w:p>
        </w:tc>
      </w:tr>
      <w:tr w:rsidR="00263640" w:rsidRPr="00263640" w14:paraId="68C169A0" w14:textId="77777777" w:rsidTr="00614939">
        <w:tc>
          <w:tcPr>
            <w:tcW w:w="2410" w:type="dxa"/>
          </w:tcPr>
          <w:p w14:paraId="1990FBFE" w14:textId="660272C2" w:rsidR="00A31960" w:rsidRPr="00263640" w:rsidRDefault="00A31960">
            <w:pPr>
              <w:pStyle w:val="afa"/>
              <w:widowControl/>
              <w:ind w:leftChars="0" w:left="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転職完了人数</w:t>
            </w:r>
          </w:p>
        </w:tc>
        <w:tc>
          <w:tcPr>
            <w:tcW w:w="6662" w:type="dxa"/>
          </w:tcPr>
          <w:p w14:paraId="6A200089" w14:textId="71DD1466" w:rsidR="00A31960" w:rsidRPr="00263640" w:rsidRDefault="00A31960" w:rsidP="0090155C">
            <w:pPr>
              <w:pStyle w:val="afa"/>
              <w:widowControl/>
              <w:ind w:leftChars="0" w:left="0"/>
              <w:jc w:val="left"/>
              <w:rPr>
                <w:rFonts w:asciiTheme="majorEastAsia" w:eastAsiaTheme="majorEastAsia" w:hAnsiTheme="majorEastAsia"/>
                <w:sz w:val="20"/>
                <w:szCs w:val="20"/>
              </w:rPr>
            </w:pPr>
          </w:p>
        </w:tc>
      </w:tr>
    </w:tbl>
    <w:p w14:paraId="76A4C2BC" w14:textId="35818D4E" w:rsidR="00263640" w:rsidRPr="00263640" w:rsidRDefault="00263640" w:rsidP="00C344BD">
      <w:pPr>
        <w:pStyle w:val="afa"/>
        <w:widowControl/>
        <w:ind w:leftChars="0" w:left="400"/>
        <w:rPr>
          <w:rFonts w:asciiTheme="majorEastAsia" w:eastAsiaTheme="majorEastAsia" w:hAnsiTheme="majorEastAsia"/>
          <w:sz w:val="20"/>
          <w:szCs w:val="20"/>
        </w:rPr>
      </w:pPr>
    </w:p>
    <w:p w14:paraId="4616C0A1" w14:textId="77777777"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3DEF3B0D" w14:textId="1838514D" w:rsidR="009D74B1"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キャリア</w:t>
      </w:r>
      <w:r w:rsidR="00A33B51" w:rsidRPr="00263640">
        <w:rPr>
          <w:rFonts w:asciiTheme="majorEastAsia" w:eastAsiaTheme="majorEastAsia" w:hAnsiTheme="majorEastAsia" w:hint="eastAsia"/>
          <w:sz w:val="20"/>
          <w:szCs w:val="20"/>
        </w:rPr>
        <w:t>相談</w:t>
      </w:r>
      <w:r w:rsidR="0013320C" w:rsidRPr="00263640">
        <w:rPr>
          <w:rFonts w:asciiTheme="majorEastAsia" w:eastAsiaTheme="majorEastAsia" w:hAnsiTheme="majorEastAsia" w:hint="eastAsia"/>
          <w:sz w:val="20"/>
          <w:szCs w:val="20"/>
        </w:rPr>
        <w:t>対応</w:t>
      </w:r>
      <w:r w:rsidR="00614939" w:rsidRPr="00263640">
        <w:rPr>
          <w:rFonts w:asciiTheme="majorEastAsia" w:eastAsiaTheme="majorEastAsia" w:hAnsiTheme="majorEastAsia" w:hint="eastAsia"/>
          <w:sz w:val="20"/>
          <w:szCs w:val="20"/>
        </w:rPr>
        <w:t>及び転職支援</w:t>
      </w:r>
      <w:r w:rsidR="00512635" w:rsidRPr="00263640">
        <w:rPr>
          <w:rFonts w:asciiTheme="majorEastAsia" w:eastAsiaTheme="majorEastAsia" w:hAnsiTheme="majorEastAsia" w:hint="eastAsia"/>
          <w:sz w:val="20"/>
          <w:szCs w:val="20"/>
        </w:rPr>
        <w:t>の計画</w:t>
      </w:r>
      <w:r w:rsidR="00B226B7" w:rsidRPr="00263640">
        <w:rPr>
          <w:rFonts w:asciiTheme="majorEastAsia" w:eastAsiaTheme="majorEastAsia" w:hAnsiTheme="majorEastAsia"/>
          <w:sz w:val="20"/>
          <w:szCs w:val="20"/>
        </w:rPr>
        <w:br/>
      </w:r>
      <w:r w:rsidR="00B226B7" w:rsidRPr="00263640">
        <w:rPr>
          <w:rFonts w:asciiTheme="majorEastAsia" w:eastAsiaTheme="majorEastAsia" w:hAnsiTheme="majorEastAsia" w:hint="eastAsia"/>
          <w:sz w:val="20"/>
          <w:szCs w:val="20"/>
        </w:rPr>
        <w:t>（キャリア</w:t>
      </w:r>
      <w:r w:rsidR="00A33B51" w:rsidRPr="00263640">
        <w:rPr>
          <w:rFonts w:asciiTheme="majorEastAsia" w:eastAsiaTheme="majorEastAsia" w:hAnsiTheme="majorEastAsia" w:hint="eastAsia"/>
          <w:sz w:val="20"/>
          <w:szCs w:val="20"/>
        </w:rPr>
        <w:t>相談</w:t>
      </w:r>
      <w:r w:rsidR="00745722" w:rsidRPr="00263640">
        <w:rPr>
          <w:rFonts w:asciiTheme="majorEastAsia" w:eastAsiaTheme="majorEastAsia" w:hAnsiTheme="majorEastAsia" w:hint="eastAsia"/>
          <w:sz w:val="20"/>
          <w:szCs w:val="20"/>
        </w:rPr>
        <w:t>対応</w:t>
      </w:r>
      <w:r w:rsidR="00B226B7" w:rsidRPr="00263640">
        <w:rPr>
          <w:rFonts w:asciiTheme="majorEastAsia" w:eastAsiaTheme="majorEastAsia" w:hAnsiTheme="majorEastAsia" w:hint="eastAsia"/>
          <w:sz w:val="20"/>
          <w:szCs w:val="20"/>
        </w:rPr>
        <w:t>とは、</w:t>
      </w:r>
      <w:r w:rsidR="00E90C8D" w:rsidRPr="00263640">
        <w:rPr>
          <w:rFonts w:asciiTheme="majorEastAsia" w:eastAsiaTheme="majorEastAsia" w:hAnsiTheme="majorEastAsia" w:hint="eastAsia"/>
          <w:sz w:val="20"/>
          <w:szCs w:val="20"/>
        </w:rPr>
        <w:t>これまでの</w:t>
      </w:r>
      <w:r w:rsidR="00B226B7" w:rsidRPr="00263640">
        <w:rPr>
          <w:rFonts w:asciiTheme="majorEastAsia" w:eastAsiaTheme="majorEastAsia" w:hAnsiTheme="majorEastAsia" w:hint="eastAsia"/>
          <w:sz w:val="20"/>
          <w:szCs w:val="20"/>
        </w:rPr>
        <w:t>キャリアの棚卸</w:t>
      </w:r>
      <w:r w:rsidR="002B5824" w:rsidRPr="00263640">
        <w:rPr>
          <w:rFonts w:asciiTheme="majorEastAsia" w:eastAsiaTheme="majorEastAsia" w:hAnsiTheme="majorEastAsia" w:hint="eastAsia"/>
          <w:sz w:val="20"/>
          <w:szCs w:val="20"/>
        </w:rPr>
        <w:t>し</w:t>
      </w:r>
      <w:r w:rsidR="00B226B7" w:rsidRPr="00263640">
        <w:rPr>
          <w:rFonts w:asciiTheme="majorEastAsia" w:eastAsiaTheme="majorEastAsia" w:hAnsiTheme="majorEastAsia" w:hint="eastAsia"/>
          <w:sz w:val="20"/>
          <w:szCs w:val="20"/>
        </w:rPr>
        <w:t>、</w:t>
      </w:r>
      <w:r w:rsidR="00E90C8D" w:rsidRPr="00263640">
        <w:rPr>
          <w:rFonts w:asciiTheme="majorEastAsia" w:eastAsiaTheme="majorEastAsia" w:hAnsiTheme="majorEastAsia" w:hint="eastAsia"/>
          <w:sz w:val="20"/>
          <w:szCs w:val="20"/>
        </w:rPr>
        <w:t>本支援を通じて目指す</w:t>
      </w:r>
      <w:r w:rsidR="00B226B7" w:rsidRPr="00263640">
        <w:rPr>
          <w:rFonts w:asciiTheme="majorEastAsia" w:eastAsiaTheme="majorEastAsia" w:hAnsiTheme="majorEastAsia" w:hint="eastAsia"/>
          <w:sz w:val="20"/>
          <w:szCs w:val="20"/>
        </w:rPr>
        <w:t>キャリアゴールの設定、</w:t>
      </w:r>
      <w:r w:rsidR="00EF6CCC" w:rsidRPr="00263640">
        <w:rPr>
          <w:rFonts w:asciiTheme="majorEastAsia" w:eastAsiaTheme="majorEastAsia" w:hAnsiTheme="majorEastAsia" w:hint="eastAsia"/>
          <w:sz w:val="20"/>
          <w:szCs w:val="20"/>
        </w:rPr>
        <w:t>スキルの棚卸し、</w:t>
      </w:r>
      <w:r w:rsidR="007A0066" w:rsidRPr="00263640">
        <w:rPr>
          <w:rFonts w:asciiTheme="majorEastAsia" w:eastAsiaTheme="majorEastAsia" w:hAnsiTheme="majorEastAsia" w:hint="eastAsia"/>
          <w:sz w:val="20"/>
          <w:szCs w:val="20"/>
        </w:rPr>
        <w:t>リスキリング講座</w:t>
      </w:r>
      <w:r w:rsidR="00B226B7" w:rsidRPr="00263640">
        <w:rPr>
          <w:rFonts w:asciiTheme="majorEastAsia" w:eastAsiaTheme="majorEastAsia" w:hAnsiTheme="majorEastAsia" w:hint="eastAsia"/>
          <w:sz w:val="20"/>
          <w:szCs w:val="20"/>
        </w:rPr>
        <w:t>の検討</w:t>
      </w:r>
      <w:r w:rsidR="00004258" w:rsidRPr="00263640">
        <w:rPr>
          <w:rFonts w:asciiTheme="majorEastAsia" w:eastAsiaTheme="majorEastAsia" w:hAnsiTheme="majorEastAsia" w:hint="eastAsia"/>
          <w:sz w:val="20"/>
          <w:szCs w:val="20"/>
        </w:rPr>
        <w:t>及び</w:t>
      </w:r>
      <w:r w:rsidR="00003A0B" w:rsidRPr="00263640">
        <w:rPr>
          <w:rFonts w:asciiTheme="majorEastAsia" w:eastAsiaTheme="majorEastAsia" w:hAnsiTheme="majorEastAsia" w:hint="eastAsia"/>
          <w:sz w:val="20"/>
          <w:szCs w:val="20"/>
        </w:rPr>
        <w:t>リスキリング講座の</w:t>
      </w:r>
      <w:r w:rsidR="0038057A" w:rsidRPr="00263640">
        <w:rPr>
          <w:rFonts w:asciiTheme="majorEastAsia" w:eastAsiaTheme="majorEastAsia" w:hAnsiTheme="majorEastAsia" w:hint="eastAsia"/>
          <w:sz w:val="20"/>
          <w:szCs w:val="20"/>
        </w:rPr>
        <w:t>受講</w:t>
      </w:r>
      <w:r w:rsidR="00B226B7" w:rsidRPr="00263640">
        <w:rPr>
          <w:rFonts w:asciiTheme="majorEastAsia" w:eastAsiaTheme="majorEastAsia" w:hAnsiTheme="majorEastAsia" w:hint="eastAsia"/>
          <w:sz w:val="20"/>
          <w:szCs w:val="20"/>
        </w:rPr>
        <w:t>進捗</w:t>
      </w:r>
      <w:r w:rsidR="00DB717A" w:rsidRPr="00263640">
        <w:rPr>
          <w:rFonts w:asciiTheme="majorEastAsia" w:eastAsiaTheme="majorEastAsia" w:hAnsiTheme="majorEastAsia" w:hint="eastAsia"/>
          <w:sz w:val="20"/>
          <w:szCs w:val="20"/>
        </w:rPr>
        <w:t>・修了</w:t>
      </w:r>
      <w:r w:rsidR="00B226B7" w:rsidRPr="00263640">
        <w:rPr>
          <w:rFonts w:asciiTheme="majorEastAsia" w:eastAsiaTheme="majorEastAsia" w:hAnsiTheme="majorEastAsia" w:hint="eastAsia"/>
          <w:sz w:val="20"/>
          <w:szCs w:val="20"/>
        </w:rPr>
        <w:t>確認を指す</w:t>
      </w:r>
      <w:r w:rsidR="00614939" w:rsidRPr="00263640">
        <w:rPr>
          <w:rFonts w:asciiTheme="majorEastAsia" w:eastAsiaTheme="majorEastAsia" w:hAnsiTheme="majorEastAsia" w:hint="eastAsia"/>
          <w:sz w:val="20"/>
          <w:szCs w:val="20"/>
        </w:rPr>
        <w:t>。また、転職支援とは転職準備支援及び職業紹介を指す。</w:t>
      </w:r>
      <w:r w:rsidR="00B226B7" w:rsidRPr="00263640">
        <w:rPr>
          <w:rFonts w:asciiTheme="majorEastAsia" w:eastAsiaTheme="majorEastAsia" w:hAnsiTheme="majorEastAsia" w:hint="eastAsia"/>
          <w:sz w:val="20"/>
          <w:szCs w:val="20"/>
        </w:rPr>
        <w:t>）</w:t>
      </w:r>
      <w:r w:rsidR="00B226B7" w:rsidRPr="00263640">
        <w:rPr>
          <w:rFonts w:asciiTheme="majorEastAsia" w:eastAsiaTheme="majorEastAsia" w:hAnsiTheme="majorEastAsia"/>
          <w:sz w:val="20"/>
          <w:szCs w:val="20"/>
        </w:rPr>
        <w:br/>
      </w:r>
    </w:p>
    <w:p w14:paraId="6AD9B779" w14:textId="1AADA11A"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キャリア相談対応及び転職支援の実施方法・内容</w:t>
      </w:r>
    </w:p>
    <w:p w14:paraId="08BFBAA8" w14:textId="15DC7D84"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３</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転職支援の実施方法・内容に記載</w:t>
      </w:r>
    </w:p>
    <w:p w14:paraId="4B68C83D" w14:textId="77777777" w:rsidR="00B86331" w:rsidRPr="00263640"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263640" w:rsidRDefault="00B86331" w:rsidP="003D0E5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キャリア相談対応及び転職支援の専門体制</w:t>
      </w:r>
    </w:p>
    <w:p w14:paraId="31130B27" w14:textId="4D721A7C" w:rsidR="00B86331" w:rsidRPr="00263640" w:rsidRDefault="00B86331" w:rsidP="00B86331">
      <w:pPr>
        <w:pStyle w:val="afa"/>
        <w:ind w:leftChars="0" w:left="720"/>
        <w:rPr>
          <w:rFonts w:asciiTheme="majorEastAsia" w:eastAsiaTheme="majorEastAsia" w:hAnsiTheme="majorEastAsia"/>
          <w:bCs/>
          <w:sz w:val="20"/>
          <w:szCs w:val="20"/>
        </w:rPr>
      </w:pPr>
      <w:r w:rsidRPr="00263640">
        <w:rPr>
          <w:rFonts w:asciiTheme="majorEastAsia" w:eastAsiaTheme="majorEastAsia" w:hAnsiTheme="majorEastAsia" w:cs="ＭＳ 明朝" w:hint="eastAsia"/>
          <w:bCs/>
          <w:sz w:val="20"/>
          <w:szCs w:val="20"/>
          <w:u w:val="wave"/>
        </w:rPr>
        <w:t>※別添</w:t>
      </w:r>
      <w:r w:rsidR="00D642FC" w:rsidRPr="00263640">
        <w:rPr>
          <w:rFonts w:asciiTheme="majorEastAsia" w:eastAsiaTheme="majorEastAsia" w:hAnsiTheme="majorEastAsia" w:cs="ＭＳ 明朝" w:hint="eastAsia"/>
          <w:bCs/>
          <w:sz w:val="20"/>
          <w:szCs w:val="20"/>
          <w:u w:val="wave"/>
        </w:rPr>
        <w:t>４</w:t>
      </w:r>
      <w:r w:rsidR="0048111D" w:rsidRPr="00263640">
        <w:rPr>
          <w:rFonts w:asciiTheme="majorEastAsia" w:eastAsiaTheme="majorEastAsia" w:hAnsiTheme="majorEastAsia" w:cs="ＭＳ 明朝" w:hint="eastAsia"/>
          <w:bCs/>
          <w:sz w:val="20"/>
          <w:szCs w:val="20"/>
          <w:u w:val="wave"/>
        </w:rPr>
        <w:t>_</w:t>
      </w:r>
      <w:r w:rsidRPr="00263640">
        <w:rPr>
          <w:rFonts w:asciiTheme="majorEastAsia" w:eastAsiaTheme="majorEastAsia" w:hAnsiTheme="majorEastAsia" w:cs="ＭＳ 明朝" w:hint="eastAsia"/>
          <w:bCs/>
          <w:sz w:val="20"/>
          <w:szCs w:val="20"/>
          <w:u w:val="wave"/>
        </w:rPr>
        <w:t>キャリア相談対応</w:t>
      </w:r>
      <w:r w:rsidR="00003A0B" w:rsidRPr="00263640">
        <w:rPr>
          <w:rFonts w:asciiTheme="majorEastAsia" w:eastAsiaTheme="majorEastAsia" w:hAnsiTheme="majorEastAsia" w:cs="ＭＳ 明朝" w:hint="eastAsia"/>
          <w:bCs/>
          <w:sz w:val="20"/>
          <w:szCs w:val="20"/>
          <w:u w:val="wave"/>
        </w:rPr>
        <w:t>・</w:t>
      </w:r>
      <w:r w:rsidRPr="00263640">
        <w:rPr>
          <w:rFonts w:asciiTheme="majorEastAsia" w:eastAsiaTheme="majorEastAsia" w:hAnsiTheme="majorEastAsia" w:cs="ＭＳ 明朝" w:hint="eastAsia"/>
          <w:bCs/>
          <w:sz w:val="20"/>
          <w:szCs w:val="20"/>
          <w:u w:val="wave"/>
        </w:rPr>
        <w:t>転職支援を担う専門体制に記載</w:t>
      </w:r>
    </w:p>
    <w:p w14:paraId="00F2A56C" w14:textId="71E8AB6A" w:rsidR="00B86331" w:rsidRPr="00263640" w:rsidRDefault="00B86331" w:rsidP="00B86331">
      <w:pPr>
        <w:pStyle w:val="afa"/>
        <w:widowControl/>
        <w:ind w:leftChars="0" w:left="720"/>
        <w:rPr>
          <w:rFonts w:asciiTheme="majorEastAsia" w:eastAsiaTheme="majorEastAsia" w:hAnsiTheme="majorEastAsia"/>
          <w:sz w:val="20"/>
          <w:szCs w:val="20"/>
        </w:rPr>
      </w:pPr>
    </w:p>
    <w:p w14:paraId="77E3F728" w14:textId="5A95C5AB" w:rsidR="00EE4112" w:rsidRPr="00263640" w:rsidRDefault="003D0E5B" w:rsidP="0057494B">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キャリア</w:t>
      </w:r>
      <w:r w:rsidR="0005325F" w:rsidRPr="00263640">
        <w:rPr>
          <w:rFonts w:asciiTheme="majorEastAsia" w:eastAsiaTheme="majorEastAsia" w:hAnsiTheme="majorEastAsia" w:hint="eastAsia"/>
          <w:sz w:val="20"/>
          <w:szCs w:val="20"/>
        </w:rPr>
        <w:t>相談対応</w:t>
      </w:r>
      <w:r w:rsidRPr="00263640">
        <w:rPr>
          <w:rFonts w:asciiTheme="majorEastAsia" w:eastAsiaTheme="majorEastAsia" w:hAnsiTheme="majorEastAsia" w:hint="eastAsia"/>
          <w:sz w:val="20"/>
          <w:szCs w:val="20"/>
        </w:rPr>
        <w:t>の質を高める工夫</w:t>
      </w:r>
    </w:p>
    <w:p w14:paraId="5C77C209" w14:textId="3CDAE31C" w:rsidR="00EE4112" w:rsidRPr="00263640" w:rsidRDefault="00EE4112" w:rsidP="00263640">
      <w:pPr>
        <w:pStyle w:val="afa"/>
        <w:widowControl/>
        <w:ind w:leftChars="0" w:left="720"/>
        <w:rPr>
          <w:rFonts w:asciiTheme="majorEastAsia" w:eastAsiaTheme="majorEastAsia" w:hAnsiTheme="majorEastAsia"/>
          <w:sz w:val="20"/>
          <w:szCs w:val="20"/>
        </w:rPr>
      </w:pPr>
    </w:p>
    <w:p w14:paraId="0F6CF7C3" w14:textId="410F32B6" w:rsidR="003D0E5B" w:rsidRPr="00263640" w:rsidRDefault="003D0E5B" w:rsidP="00823506">
      <w:pPr>
        <w:pStyle w:val="afa"/>
        <w:widowControl/>
        <w:ind w:leftChars="0" w:left="720"/>
        <w:rPr>
          <w:rFonts w:asciiTheme="majorEastAsia" w:eastAsiaTheme="majorEastAsia" w:hAnsiTheme="majorEastAsia"/>
          <w:sz w:val="20"/>
          <w:szCs w:val="20"/>
        </w:rPr>
      </w:pPr>
    </w:p>
    <w:p w14:paraId="0FC88EB0" w14:textId="6370459E" w:rsidR="00B86331" w:rsidRPr="00263640" w:rsidRDefault="00B86331" w:rsidP="00823506">
      <w:pPr>
        <w:pStyle w:val="afa"/>
        <w:widowControl/>
        <w:ind w:leftChars="0" w:left="720"/>
        <w:rPr>
          <w:rFonts w:asciiTheme="majorEastAsia" w:eastAsiaTheme="majorEastAsia" w:hAnsiTheme="majorEastAsia"/>
          <w:sz w:val="20"/>
          <w:szCs w:val="20"/>
        </w:rPr>
      </w:pPr>
    </w:p>
    <w:p w14:paraId="652BB229" w14:textId="34477B25" w:rsidR="00B86331" w:rsidRPr="00263640" w:rsidRDefault="00B86331" w:rsidP="00823506">
      <w:pPr>
        <w:pStyle w:val="afa"/>
        <w:widowControl/>
        <w:ind w:leftChars="0" w:left="720"/>
        <w:rPr>
          <w:rFonts w:asciiTheme="majorEastAsia" w:eastAsiaTheme="majorEastAsia" w:hAnsiTheme="majorEastAsia"/>
          <w:sz w:val="20"/>
          <w:szCs w:val="20"/>
        </w:rPr>
      </w:pPr>
    </w:p>
    <w:p w14:paraId="354C0958" w14:textId="77777777" w:rsidR="00263640" w:rsidRPr="00263640" w:rsidRDefault="00263640" w:rsidP="00823506">
      <w:pPr>
        <w:pStyle w:val="afa"/>
        <w:widowControl/>
        <w:ind w:leftChars="0" w:left="720"/>
        <w:rPr>
          <w:rFonts w:asciiTheme="majorEastAsia" w:eastAsiaTheme="majorEastAsia" w:hAnsiTheme="majorEastAsia"/>
          <w:sz w:val="20"/>
          <w:szCs w:val="20"/>
        </w:rPr>
      </w:pPr>
    </w:p>
    <w:p w14:paraId="4694D6D0" w14:textId="77442C54" w:rsidR="008B547E" w:rsidRPr="00263640" w:rsidRDefault="008B547E" w:rsidP="00B86331">
      <w:pPr>
        <w:pStyle w:val="afa"/>
        <w:widowControl/>
        <w:numPr>
          <w:ilvl w:val="0"/>
          <w:numId w:val="34"/>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転職支援の</w:t>
      </w:r>
      <w:r w:rsidR="001E07EB" w:rsidRPr="00263640">
        <w:rPr>
          <w:rFonts w:asciiTheme="majorEastAsia" w:eastAsiaTheme="majorEastAsia" w:hAnsiTheme="majorEastAsia" w:hint="eastAsia"/>
          <w:sz w:val="20"/>
          <w:szCs w:val="20"/>
        </w:rPr>
        <w:t>質</w:t>
      </w:r>
      <w:r w:rsidRPr="00263640">
        <w:rPr>
          <w:rFonts w:asciiTheme="majorEastAsia" w:eastAsiaTheme="majorEastAsia" w:hAnsiTheme="majorEastAsia" w:hint="eastAsia"/>
          <w:sz w:val="20"/>
          <w:szCs w:val="20"/>
        </w:rPr>
        <w:t>を高める工夫</w:t>
      </w:r>
    </w:p>
    <w:p w14:paraId="5C52F601" w14:textId="64DF01C1" w:rsidR="00EE4112" w:rsidRPr="00263640" w:rsidRDefault="00EE4112" w:rsidP="00263640">
      <w:pPr>
        <w:widowControl/>
        <w:ind w:leftChars="337" w:left="708"/>
        <w:rPr>
          <w:rFonts w:asciiTheme="majorEastAsia" w:eastAsiaTheme="majorEastAsia" w:hAnsiTheme="majorEastAsia"/>
          <w:sz w:val="20"/>
          <w:szCs w:val="20"/>
        </w:rPr>
      </w:pPr>
    </w:p>
    <w:p w14:paraId="22E7BBE5" w14:textId="5A533310" w:rsidR="004E100F" w:rsidRPr="00263640" w:rsidRDefault="004E100F" w:rsidP="000565BC">
      <w:pPr>
        <w:pStyle w:val="afa"/>
        <w:widowControl/>
        <w:ind w:leftChars="0" w:left="709"/>
        <w:rPr>
          <w:rFonts w:asciiTheme="majorEastAsia" w:eastAsiaTheme="majorEastAsia" w:hAnsiTheme="majorEastAsia"/>
          <w:sz w:val="20"/>
          <w:szCs w:val="20"/>
        </w:rPr>
      </w:pPr>
    </w:p>
    <w:p w14:paraId="44DAC082" w14:textId="171810F3" w:rsidR="00263640" w:rsidRPr="00263640" w:rsidRDefault="00263640" w:rsidP="000565BC">
      <w:pPr>
        <w:pStyle w:val="afa"/>
        <w:widowControl/>
        <w:ind w:leftChars="0" w:left="709"/>
        <w:rPr>
          <w:rFonts w:asciiTheme="majorEastAsia" w:eastAsiaTheme="majorEastAsia" w:hAnsiTheme="majorEastAsia"/>
          <w:sz w:val="20"/>
          <w:szCs w:val="20"/>
        </w:rPr>
      </w:pPr>
    </w:p>
    <w:p w14:paraId="114EE5F7" w14:textId="1AD8E43D" w:rsidR="00263640" w:rsidRPr="00263640" w:rsidRDefault="00263640" w:rsidP="000565BC">
      <w:pPr>
        <w:pStyle w:val="afa"/>
        <w:widowControl/>
        <w:ind w:leftChars="0" w:left="709"/>
        <w:rPr>
          <w:rFonts w:asciiTheme="majorEastAsia" w:eastAsiaTheme="majorEastAsia" w:hAnsiTheme="majorEastAsia"/>
          <w:sz w:val="20"/>
          <w:szCs w:val="20"/>
        </w:rPr>
      </w:pPr>
    </w:p>
    <w:p w14:paraId="02B591E5" w14:textId="77777777" w:rsidR="00263640" w:rsidRPr="00263640" w:rsidRDefault="00263640" w:rsidP="000565BC">
      <w:pPr>
        <w:pStyle w:val="afa"/>
        <w:widowControl/>
        <w:ind w:leftChars="0" w:left="709"/>
        <w:rPr>
          <w:rFonts w:asciiTheme="majorEastAsia" w:eastAsiaTheme="majorEastAsia" w:hAnsiTheme="majorEastAsia"/>
          <w:sz w:val="20"/>
          <w:szCs w:val="20"/>
        </w:rPr>
      </w:pPr>
    </w:p>
    <w:p w14:paraId="2A4A6569" w14:textId="7C513FD4" w:rsidR="00C300FF" w:rsidRPr="00263640" w:rsidRDefault="00C300FF" w:rsidP="00B44FAC">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リスキリング提供</w:t>
      </w:r>
      <w:r w:rsidR="00512635" w:rsidRPr="00263640">
        <w:rPr>
          <w:rFonts w:asciiTheme="majorEastAsia" w:eastAsiaTheme="majorEastAsia" w:hAnsiTheme="majorEastAsia" w:hint="eastAsia"/>
          <w:sz w:val="20"/>
          <w:szCs w:val="20"/>
        </w:rPr>
        <w:t>の計画</w:t>
      </w:r>
    </w:p>
    <w:p w14:paraId="28BD230E" w14:textId="4A5FD168" w:rsidR="00F03047" w:rsidRPr="00263640" w:rsidRDefault="007A006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リスキリングのために提供する講座</w:t>
      </w:r>
    </w:p>
    <w:p w14:paraId="4A0159FE" w14:textId="2A3091E5" w:rsidR="00F03047" w:rsidRPr="00263640" w:rsidRDefault="00F03047" w:rsidP="00F03047">
      <w:pPr>
        <w:pStyle w:val="afa"/>
        <w:ind w:leftChars="0" w:left="720"/>
        <w:rPr>
          <w:rFonts w:asciiTheme="majorEastAsia" w:eastAsiaTheme="majorEastAsia" w:hAnsiTheme="majorEastAsia" w:cs="ＭＳ 明朝"/>
          <w:bCs/>
          <w:sz w:val="20"/>
          <w:szCs w:val="20"/>
          <w:u w:val="wave"/>
        </w:rPr>
      </w:pPr>
      <w:r w:rsidRPr="00263640">
        <w:rPr>
          <w:rFonts w:asciiTheme="majorEastAsia" w:eastAsiaTheme="majorEastAsia" w:hAnsiTheme="majorEastAsia" w:cs="ＭＳ 明朝" w:hint="eastAsia"/>
          <w:bCs/>
          <w:sz w:val="20"/>
          <w:szCs w:val="20"/>
          <w:u w:val="wave"/>
        </w:rPr>
        <w:t>※別添</w:t>
      </w:r>
      <w:r w:rsidR="008D337B" w:rsidRPr="00263640">
        <w:rPr>
          <w:rFonts w:asciiTheme="majorEastAsia" w:eastAsiaTheme="majorEastAsia" w:hAnsiTheme="majorEastAsia" w:cs="ＭＳ 明朝" w:hint="eastAsia"/>
          <w:bCs/>
          <w:sz w:val="20"/>
          <w:szCs w:val="20"/>
          <w:u w:val="wave"/>
        </w:rPr>
        <w:t>２</w:t>
      </w:r>
      <w:r w:rsidR="00010FF6" w:rsidRPr="00263640">
        <w:rPr>
          <w:rFonts w:asciiTheme="majorEastAsia" w:eastAsiaTheme="majorEastAsia" w:hAnsiTheme="majorEastAsia" w:cs="ＭＳ 明朝"/>
          <w:bCs/>
          <w:sz w:val="20"/>
          <w:szCs w:val="20"/>
          <w:u w:val="wave"/>
        </w:rPr>
        <w:t>_</w:t>
      </w:r>
      <w:r w:rsidRPr="00263640">
        <w:rPr>
          <w:rFonts w:asciiTheme="majorEastAsia" w:eastAsiaTheme="majorEastAsia" w:hAnsiTheme="majorEastAsia" w:cs="ＭＳ 明朝" w:hint="eastAsia"/>
          <w:bCs/>
          <w:sz w:val="20"/>
          <w:szCs w:val="20"/>
          <w:u w:val="wave"/>
        </w:rPr>
        <w:t>リスキリング</w:t>
      </w:r>
      <w:r w:rsidR="007A0066" w:rsidRPr="00263640">
        <w:rPr>
          <w:rFonts w:asciiTheme="majorEastAsia" w:eastAsiaTheme="majorEastAsia" w:hAnsiTheme="majorEastAsia" w:cs="ＭＳ 明朝" w:hint="eastAsia"/>
          <w:bCs/>
          <w:sz w:val="20"/>
          <w:szCs w:val="20"/>
          <w:u w:val="wave"/>
        </w:rPr>
        <w:t>講座</w:t>
      </w:r>
      <w:r w:rsidRPr="00263640">
        <w:rPr>
          <w:rFonts w:asciiTheme="majorEastAsia" w:eastAsiaTheme="majorEastAsia" w:hAnsiTheme="majorEastAsia" w:cs="ＭＳ 明朝" w:hint="eastAsia"/>
          <w:bCs/>
          <w:sz w:val="20"/>
          <w:szCs w:val="20"/>
          <w:u w:val="wave"/>
        </w:rPr>
        <w:t>一覧に記載</w:t>
      </w:r>
    </w:p>
    <w:p w14:paraId="45335F7B" w14:textId="5C189298" w:rsidR="0057398A" w:rsidRPr="00263640" w:rsidRDefault="0057398A" w:rsidP="00F03047">
      <w:pPr>
        <w:pStyle w:val="afa"/>
        <w:ind w:leftChars="0" w:left="720"/>
        <w:rPr>
          <w:rFonts w:asciiTheme="majorEastAsia" w:eastAsiaTheme="majorEastAsia" w:hAnsiTheme="majorEastAsia" w:cs="ＭＳ 明朝"/>
          <w:bCs/>
          <w:sz w:val="20"/>
          <w:szCs w:val="20"/>
          <w:u w:val="wave"/>
        </w:rPr>
      </w:pPr>
    </w:p>
    <w:p w14:paraId="5C8BE2C6" w14:textId="24F3637F" w:rsidR="00823506" w:rsidRPr="00263640" w:rsidRDefault="00823506" w:rsidP="00F03047">
      <w:pPr>
        <w:pStyle w:val="afa"/>
        <w:widowControl/>
        <w:numPr>
          <w:ilvl w:val="0"/>
          <w:numId w:val="35"/>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リスキリング</w:t>
      </w:r>
      <w:r w:rsidR="008B547E" w:rsidRPr="00263640">
        <w:rPr>
          <w:rFonts w:asciiTheme="majorEastAsia" w:eastAsiaTheme="majorEastAsia" w:hAnsiTheme="majorEastAsia" w:hint="eastAsia"/>
          <w:sz w:val="20"/>
          <w:szCs w:val="20"/>
        </w:rPr>
        <w:t>提供</w:t>
      </w:r>
      <w:r w:rsidRPr="00263640">
        <w:rPr>
          <w:rFonts w:asciiTheme="majorEastAsia" w:eastAsiaTheme="majorEastAsia" w:hAnsiTheme="majorEastAsia" w:hint="eastAsia"/>
          <w:sz w:val="20"/>
          <w:szCs w:val="20"/>
        </w:rPr>
        <w:t>の</w:t>
      </w:r>
      <w:r w:rsidR="003D0E5B" w:rsidRPr="00263640">
        <w:rPr>
          <w:rFonts w:asciiTheme="majorEastAsia" w:eastAsiaTheme="majorEastAsia" w:hAnsiTheme="majorEastAsia" w:hint="eastAsia"/>
          <w:sz w:val="20"/>
          <w:szCs w:val="20"/>
        </w:rPr>
        <w:t>質を高める</w:t>
      </w:r>
      <w:r w:rsidRPr="00263640">
        <w:rPr>
          <w:rFonts w:asciiTheme="majorEastAsia" w:eastAsiaTheme="majorEastAsia" w:hAnsiTheme="majorEastAsia" w:hint="eastAsia"/>
          <w:sz w:val="20"/>
          <w:szCs w:val="20"/>
        </w:rPr>
        <w:t>工夫</w:t>
      </w:r>
    </w:p>
    <w:p w14:paraId="28664549" w14:textId="06D45ACA" w:rsidR="00931416" w:rsidRPr="00263640" w:rsidRDefault="00931416" w:rsidP="00263640">
      <w:pPr>
        <w:widowControl/>
        <w:ind w:leftChars="337" w:left="708"/>
        <w:rPr>
          <w:rFonts w:asciiTheme="majorEastAsia" w:eastAsiaTheme="majorEastAsia" w:hAnsiTheme="majorEastAsia"/>
          <w:sz w:val="20"/>
          <w:szCs w:val="20"/>
        </w:rPr>
      </w:pPr>
    </w:p>
    <w:p w14:paraId="1BAB9FC6" w14:textId="221D1EBC" w:rsidR="00263640" w:rsidRPr="00263640" w:rsidRDefault="00263640" w:rsidP="00263640">
      <w:pPr>
        <w:widowControl/>
        <w:ind w:leftChars="337" w:left="708"/>
        <w:rPr>
          <w:rFonts w:asciiTheme="majorEastAsia" w:eastAsiaTheme="majorEastAsia" w:hAnsiTheme="majorEastAsia"/>
          <w:sz w:val="20"/>
          <w:szCs w:val="20"/>
        </w:rPr>
      </w:pPr>
    </w:p>
    <w:p w14:paraId="5230E7CA" w14:textId="393913E3" w:rsidR="00263640" w:rsidRPr="00263640" w:rsidRDefault="00263640" w:rsidP="00263640">
      <w:pPr>
        <w:widowControl/>
        <w:ind w:leftChars="337" w:left="708"/>
        <w:rPr>
          <w:rFonts w:asciiTheme="majorEastAsia" w:eastAsiaTheme="majorEastAsia" w:hAnsiTheme="majorEastAsia"/>
          <w:sz w:val="20"/>
          <w:szCs w:val="20"/>
        </w:rPr>
      </w:pPr>
    </w:p>
    <w:p w14:paraId="5DBCCDB2" w14:textId="2F2C0486" w:rsidR="00263640" w:rsidRPr="00263640" w:rsidRDefault="00263640" w:rsidP="00263640">
      <w:pPr>
        <w:widowControl/>
        <w:ind w:leftChars="337" w:left="708"/>
        <w:rPr>
          <w:rFonts w:asciiTheme="majorEastAsia" w:eastAsiaTheme="majorEastAsia" w:hAnsiTheme="majorEastAsia"/>
          <w:sz w:val="20"/>
          <w:szCs w:val="20"/>
        </w:rPr>
      </w:pPr>
    </w:p>
    <w:p w14:paraId="46B660DF" w14:textId="77777777" w:rsidR="00263640" w:rsidRPr="00263640" w:rsidRDefault="00263640" w:rsidP="00263640">
      <w:pPr>
        <w:widowControl/>
        <w:ind w:leftChars="337" w:left="708"/>
        <w:rPr>
          <w:rFonts w:asciiTheme="majorEastAsia" w:eastAsiaTheme="majorEastAsia" w:hAnsiTheme="majorEastAsia"/>
          <w:sz w:val="20"/>
          <w:szCs w:val="20"/>
        </w:rPr>
      </w:pPr>
    </w:p>
    <w:p w14:paraId="41DAAEB7" w14:textId="6C4BD11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広報の計画</w:t>
      </w:r>
    </w:p>
    <w:p w14:paraId="7D6D81A3" w14:textId="61478171" w:rsidR="00823506" w:rsidRPr="00263640" w:rsidRDefault="00823506"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広報の実施内容</w:t>
      </w:r>
    </w:p>
    <w:p w14:paraId="3B7CB98A" w14:textId="63D129D2" w:rsidR="005D2C3B" w:rsidRPr="00263640" w:rsidRDefault="005D2C3B" w:rsidP="00263640">
      <w:pPr>
        <w:widowControl/>
        <w:ind w:leftChars="337" w:left="708"/>
        <w:rPr>
          <w:rFonts w:asciiTheme="majorEastAsia" w:eastAsiaTheme="majorEastAsia" w:hAnsiTheme="majorEastAsia"/>
          <w:sz w:val="20"/>
          <w:szCs w:val="20"/>
        </w:rPr>
      </w:pPr>
    </w:p>
    <w:p w14:paraId="6A3E4909" w14:textId="7284BFC0" w:rsidR="00263640" w:rsidRPr="00263640" w:rsidRDefault="00263640" w:rsidP="00263640">
      <w:pPr>
        <w:widowControl/>
        <w:ind w:leftChars="337" w:left="708"/>
        <w:rPr>
          <w:rFonts w:asciiTheme="majorEastAsia" w:eastAsiaTheme="majorEastAsia" w:hAnsiTheme="majorEastAsia"/>
          <w:sz w:val="20"/>
          <w:szCs w:val="20"/>
        </w:rPr>
      </w:pPr>
    </w:p>
    <w:p w14:paraId="69BD0EA6" w14:textId="14E7F7B5" w:rsidR="00263640" w:rsidRPr="00263640" w:rsidRDefault="00263640" w:rsidP="00263640">
      <w:pPr>
        <w:widowControl/>
        <w:ind w:leftChars="337" w:left="708"/>
        <w:rPr>
          <w:rFonts w:asciiTheme="majorEastAsia" w:eastAsiaTheme="majorEastAsia" w:hAnsiTheme="majorEastAsia"/>
          <w:sz w:val="20"/>
          <w:szCs w:val="20"/>
        </w:rPr>
      </w:pPr>
    </w:p>
    <w:p w14:paraId="2216A8D5" w14:textId="5A57B132" w:rsidR="00263640" w:rsidRPr="00263640" w:rsidRDefault="00263640" w:rsidP="00263640">
      <w:pPr>
        <w:widowControl/>
        <w:ind w:leftChars="337" w:left="708"/>
        <w:rPr>
          <w:rFonts w:asciiTheme="majorEastAsia" w:eastAsiaTheme="majorEastAsia" w:hAnsiTheme="majorEastAsia"/>
          <w:sz w:val="20"/>
          <w:szCs w:val="20"/>
        </w:rPr>
      </w:pPr>
    </w:p>
    <w:p w14:paraId="71359F61" w14:textId="77777777" w:rsidR="00263640" w:rsidRPr="00263640" w:rsidRDefault="00263640" w:rsidP="00263640">
      <w:pPr>
        <w:widowControl/>
        <w:ind w:leftChars="337" w:left="708"/>
        <w:rPr>
          <w:rFonts w:asciiTheme="majorEastAsia" w:eastAsiaTheme="majorEastAsia" w:hAnsiTheme="majorEastAsia"/>
          <w:sz w:val="20"/>
          <w:szCs w:val="20"/>
        </w:rPr>
      </w:pPr>
    </w:p>
    <w:p w14:paraId="16491192" w14:textId="4A27C7EC" w:rsidR="00823506" w:rsidRPr="00263640" w:rsidRDefault="00EE7F6D" w:rsidP="00823506">
      <w:pPr>
        <w:pStyle w:val="afa"/>
        <w:widowControl/>
        <w:numPr>
          <w:ilvl w:val="1"/>
          <w:numId w:val="33"/>
        </w:numPr>
        <w:ind w:leftChars="0" w:left="709"/>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広報の</w:t>
      </w:r>
      <w:r w:rsidR="008B547E" w:rsidRPr="00263640">
        <w:rPr>
          <w:rFonts w:asciiTheme="majorEastAsia" w:eastAsiaTheme="majorEastAsia" w:hAnsiTheme="majorEastAsia" w:hint="eastAsia"/>
          <w:sz w:val="20"/>
          <w:szCs w:val="20"/>
        </w:rPr>
        <w:t>効果を高める</w:t>
      </w:r>
      <w:r w:rsidRPr="00263640">
        <w:rPr>
          <w:rFonts w:asciiTheme="majorEastAsia" w:eastAsiaTheme="majorEastAsia" w:hAnsiTheme="majorEastAsia" w:hint="eastAsia"/>
          <w:sz w:val="20"/>
          <w:szCs w:val="20"/>
        </w:rPr>
        <w:t>工夫</w:t>
      </w:r>
    </w:p>
    <w:p w14:paraId="4284956B" w14:textId="25AE57F0" w:rsidR="00AF167C" w:rsidRPr="00263640" w:rsidRDefault="00AF167C" w:rsidP="00263640">
      <w:pPr>
        <w:widowControl/>
        <w:ind w:leftChars="337" w:left="708"/>
        <w:rPr>
          <w:rFonts w:asciiTheme="majorEastAsia" w:eastAsiaTheme="majorEastAsia" w:hAnsiTheme="majorEastAsia"/>
          <w:sz w:val="20"/>
          <w:szCs w:val="20"/>
        </w:rPr>
      </w:pPr>
    </w:p>
    <w:p w14:paraId="2C705B52" w14:textId="6D6C170D" w:rsidR="00263640" w:rsidRPr="00263640" w:rsidRDefault="00263640" w:rsidP="00263640">
      <w:pPr>
        <w:widowControl/>
        <w:ind w:leftChars="337" w:left="708"/>
        <w:rPr>
          <w:rFonts w:asciiTheme="majorEastAsia" w:eastAsiaTheme="majorEastAsia" w:hAnsiTheme="majorEastAsia"/>
          <w:sz w:val="20"/>
          <w:szCs w:val="20"/>
        </w:rPr>
      </w:pPr>
    </w:p>
    <w:p w14:paraId="66BD4BC0" w14:textId="070FF2AC" w:rsidR="00263640" w:rsidRPr="00263640" w:rsidRDefault="00263640" w:rsidP="00263640">
      <w:pPr>
        <w:widowControl/>
        <w:ind w:leftChars="337" w:left="708"/>
        <w:rPr>
          <w:rFonts w:asciiTheme="majorEastAsia" w:eastAsiaTheme="majorEastAsia" w:hAnsiTheme="majorEastAsia"/>
          <w:sz w:val="20"/>
          <w:szCs w:val="20"/>
        </w:rPr>
      </w:pPr>
    </w:p>
    <w:p w14:paraId="09DD75DF" w14:textId="0FFFA722" w:rsidR="00263640" w:rsidRPr="00263640" w:rsidRDefault="00263640" w:rsidP="00263640">
      <w:pPr>
        <w:widowControl/>
        <w:ind w:leftChars="337" w:left="708"/>
        <w:rPr>
          <w:rFonts w:asciiTheme="majorEastAsia" w:eastAsiaTheme="majorEastAsia" w:hAnsiTheme="majorEastAsia"/>
          <w:sz w:val="20"/>
          <w:szCs w:val="20"/>
        </w:rPr>
      </w:pPr>
    </w:p>
    <w:p w14:paraId="5DBB82E4" w14:textId="77777777" w:rsidR="00263640" w:rsidRPr="00263640" w:rsidRDefault="00263640" w:rsidP="00263640">
      <w:pPr>
        <w:widowControl/>
        <w:ind w:leftChars="337" w:left="708"/>
        <w:rPr>
          <w:rFonts w:asciiTheme="majorEastAsia" w:eastAsiaTheme="majorEastAsia" w:hAnsiTheme="majorEastAsia"/>
          <w:sz w:val="20"/>
          <w:szCs w:val="20"/>
        </w:rPr>
      </w:pPr>
    </w:p>
    <w:p w14:paraId="522DCCDA" w14:textId="0AD9A0C0" w:rsidR="00263640" w:rsidRPr="00263640" w:rsidRDefault="008B547E" w:rsidP="0040256A">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その他、</w:t>
      </w:r>
      <w:r w:rsidR="003D0E5B" w:rsidRPr="00263640">
        <w:rPr>
          <w:rFonts w:asciiTheme="majorEastAsia" w:eastAsiaTheme="majorEastAsia" w:hAnsiTheme="majorEastAsia" w:hint="eastAsia"/>
          <w:sz w:val="20"/>
          <w:szCs w:val="20"/>
        </w:rPr>
        <w:t>本事業において</w:t>
      </w:r>
      <w:r w:rsidR="006970B5" w:rsidRPr="00263640">
        <w:rPr>
          <w:rFonts w:asciiTheme="majorEastAsia" w:eastAsiaTheme="majorEastAsia" w:hAnsiTheme="majorEastAsia" w:hint="eastAsia"/>
          <w:sz w:val="20"/>
          <w:szCs w:val="20"/>
        </w:rPr>
        <w:t>アピールできる</w:t>
      </w:r>
      <w:r w:rsidR="003D0E5B" w:rsidRPr="00263640">
        <w:rPr>
          <w:rFonts w:asciiTheme="majorEastAsia" w:eastAsiaTheme="majorEastAsia" w:hAnsiTheme="majorEastAsia" w:hint="eastAsia"/>
          <w:sz w:val="20"/>
          <w:szCs w:val="20"/>
        </w:rPr>
        <w:t>ポイント</w:t>
      </w:r>
      <w:r w:rsidR="003D0E5B" w:rsidRPr="00263640">
        <w:rPr>
          <w:rFonts w:asciiTheme="majorEastAsia" w:eastAsiaTheme="majorEastAsia" w:hAnsiTheme="majorEastAsia"/>
          <w:sz w:val="20"/>
          <w:szCs w:val="20"/>
        </w:rPr>
        <w:br/>
      </w:r>
      <w:r w:rsidR="0040256A" w:rsidRPr="00BD7AE5">
        <w:rPr>
          <w:rFonts w:asciiTheme="majorEastAsia" w:eastAsiaTheme="majorEastAsia" w:hAnsiTheme="majorEastAsia" w:hint="eastAsia"/>
          <w:sz w:val="20"/>
          <w:szCs w:val="20"/>
        </w:rPr>
        <w:t>（社会に与えるインパクトやリスキリング講座・サービスの新規性・独創性、</w:t>
      </w:r>
      <w:r w:rsidR="0040256A">
        <w:rPr>
          <w:rFonts w:asciiTheme="majorEastAsia" w:eastAsiaTheme="majorEastAsia" w:hAnsiTheme="majorEastAsia" w:hint="eastAsia"/>
          <w:sz w:val="20"/>
          <w:szCs w:val="20"/>
        </w:rPr>
        <w:t>既存の自社サービスとの違い、</w:t>
      </w:r>
      <w:r w:rsidR="0040256A" w:rsidRPr="00BD7AE5">
        <w:rPr>
          <w:rFonts w:asciiTheme="majorEastAsia" w:eastAsiaTheme="majorEastAsia" w:hAnsiTheme="majorEastAsia" w:hint="eastAsia"/>
          <w:sz w:val="20"/>
          <w:szCs w:val="20"/>
        </w:rPr>
        <w:t>転職率、賃金引上げの度合い等）</w:t>
      </w:r>
    </w:p>
    <w:p w14:paraId="7FCE549D" w14:textId="29910D69" w:rsidR="00263640" w:rsidRPr="00263640" w:rsidRDefault="00263640" w:rsidP="00263640">
      <w:pPr>
        <w:widowControl/>
        <w:ind w:leftChars="337" w:left="708"/>
        <w:rPr>
          <w:rFonts w:asciiTheme="majorEastAsia" w:eastAsiaTheme="majorEastAsia" w:hAnsiTheme="majorEastAsia"/>
          <w:sz w:val="20"/>
          <w:szCs w:val="20"/>
        </w:rPr>
      </w:pPr>
    </w:p>
    <w:p w14:paraId="3CBC5115" w14:textId="1F7F679A" w:rsidR="00263640" w:rsidRPr="00263640" w:rsidRDefault="00263640" w:rsidP="00263640">
      <w:pPr>
        <w:widowControl/>
        <w:ind w:leftChars="337" w:left="708"/>
        <w:rPr>
          <w:rFonts w:asciiTheme="majorEastAsia" w:eastAsiaTheme="majorEastAsia" w:hAnsiTheme="majorEastAsia"/>
          <w:sz w:val="20"/>
          <w:szCs w:val="20"/>
        </w:rPr>
      </w:pPr>
    </w:p>
    <w:p w14:paraId="75B631AB" w14:textId="699C6C32" w:rsidR="00263640" w:rsidRPr="00263640" w:rsidRDefault="00263640" w:rsidP="00263640">
      <w:pPr>
        <w:widowControl/>
        <w:ind w:leftChars="337" w:left="708"/>
        <w:rPr>
          <w:rFonts w:asciiTheme="majorEastAsia" w:eastAsiaTheme="majorEastAsia" w:hAnsiTheme="majorEastAsia"/>
          <w:sz w:val="20"/>
          <w:szCs w:val="20"/>
        </w:rPr>
      </w:pPr>
    </w:p>
    <w:p w14:paraId="30EFBCC4" w14:textId="782975AE" w:rsidR="00263640" w:rsidRPr="00263640" w:rsidRDefault="00263640">
      <w:pPr>
        <w:widowControl/>
        <w:jc w:val="left"/>
        <w:rPr>
          <w:rFonts w:asciiTheme="majorEastAsia" w:eastAsiaTheme="majorEastAsia" w:hAnsiTheme="majorEastAsia"/>
          <w:sz w:val="20"/>
          <w:szCs w:val="20"/>
        </w:rPr>
      </w:pPr>
      <w:r w:rsidRPr="00263640">
        <w:rPr>
          <w:rFonts w:asciiTheme="majorEastAsia" w:eastAsiaTheme="majorEastAsia" w:hAnsiTheme="majorEastAsia"/>
          <w:sz w:val="20"/>
          <w:szCs w:val="20"/>
        </w:rPr>
        <w:br w:type="page"/>
      </w:r>
    </w:p>
    <w:p w14:paraId="6DBF4AD0" w14:textId="38D3F2D1" w:rsidR="00823506" w:rsidRPr="00263640" w:rsidRDefault="00823506" w:rsidP="00823506">
      <w:pPr>
        <w:pStyle w:val="afa"/>
        <w:widowControl/>
        <w:numPr>
          <w:ilvl w:val="0"/>
          <w:numId w:val="2"/>
        </w:numPr>
        <w:ind w:leftChars="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誓約事項</w:t>
      </w:r>
    </w:p>
    <w:p w14:paraId="41EBEFC9" w14:textId="7A2CE508" w:rsidR="00823506" w:rsidRPr="00263640" w:rsidRDefault="00823506" w:rsidP="00E22ADB">
      <w:pPr>
        <w:widowControl/>
        <w:ind w:leftChars="100" w:left="210" w:firstLineChars="100" w:firstLine="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申請時</w:t>
      </w:r>
      <w:r w:rsidR="00A46B33" w:rsidRPr="00263640">
        <w:rPr>
          <w:rFonts w:asciiTheme="majorEastAsia" w:eastAsiaTheme="majorEastAsia" w:hAnsiTheme="majorEastAsia" w:hint="eastAsia"/>
          <w:sz w:val="20"/>
          <w:szCs w:val="20"/>
        </w:rPr>
        <w:t>及び</w:t>
      </w:r>
      <w:r w:rsidRPr="00263640">
        <w:rPr>
          <w:rFonts w:asciiTheme="majorEastAsia" w:eastAsiaTheme="majorEastAsia" w:hAnsiTheme="majorEastAsia" w:hint="eastAsia"/>
          <w:sz w:val="20"/>
          <w:szCs w:val="20"/>
        </w:rPr>
        <w:t>事業実施期間中において、</w:t>
      </w:r>
      <w:r w:rsidR="00110B15" w:rsidRPr="00263640">
        <w:rPr>
          <w:rFonts w:asciiTheme="majorEastAsia" w:eastAsiaTheme="majorEastAsia" w:hAnsiTheme="majorEastAsia" w:hint="eastAsia"/>
          <w:sz w:val="20"/>
          <w:szCs w:val="20"/>
        </w:rPr>
        <w:t>以下の内容について</w:t>
      </w:r>
      <w:r w:rsidRPr="00263640">
        <w:rPr>
          <w:rFonts w:asciiTheme="majorEastAsia" w:eastAsiaTheme="majorEastAsia" w:hAnsiTheme="majorEastAsia" w:hint="eastAsia"/>
          <w:sz w:val="20"/>
          <w:szCs w:val="20"/>
        </w:rPr>
        <w:t>誓約すること。</w:t>
      </w:r>
      <w:r w:rsidRPr="00263640">
        <w:rPr>
          <w:rFonts w:asciiTheme="majorEastAsia" w:eastAsiaTheme="majorEastAsia" w:hAnsiTheme="majorEastAsia"/>
          <w:sz w:val="20"/>
          <w:szCs w:val="20"/>
        </w:rPr>
        <w:br/>
      </w:r>
      <w:r w:rsidRPr="00263640">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263640" w:rsidRDefault="004320DF" w:rsidP="004320DF">
      <w:pPr>
        <w:widowControl/>
        <w:rPr>
          <w:rFonts w:asciiTheme="majorEastAsia" w:eastAsiaTheme="majorEastAsia" w:hAnsiTheme="majorEastAsia"/>
          <w:sz w:val="20"/>
          <w:szCs w:val="20"/>
        </w:rPr>
      </w:pPr>
    </w:p>
    <w:p w14:paraId="44C157A7" w14:textId="3614A577" w:rsidR="004320DF" w:rsidRPr="00263640" w:rsidRDefault="005F3989"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83672280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補助事業者の支援できる対象者の要件である、以下を遵守すること。</w:t>
      </w:r>
    </w:p>
    <w:p w14:paraId="484C8A58" w14:textId="01A06409"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522744DB" w:rsidR="004320DF" w:rsidRPr="00263640" w:rsidRDefault="005F3989"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674467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キャリア相談対応の要件である、以下を遵守すること。</w:t>
      </w:r>
    </w:p>
    <w:p w14:paraId="71553D49"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④従事者15名につき、管理責任者を１名配置していること</w:t>
      </w:r>
    </w:p>
    <w:p w14:paraId="71BC759A" w14:textId="7F22DAEF" w:rsidR="004320DF" w:rsidRPr="00263640" w:rsidRDefault="005F3989"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64565878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リスキリング提供の要件である、以下を遵守すること。</w:t>
      </w:r>
    </w:p>
    <w:p w14:paraId="65F8973E"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②受講期間が1</w:t>
      </w:r>
      <w:r w:rsidRPr="00263640">
        <w:rPr>
          <w:rFonts w:asciiTheme="majorEastAsia" w:eastAsiaTheme="majorEastAsia" w:hAnsiTheme="majorEastAsia"/>
          <w:sz w:val="20"/>
          <w:szCs w:val="20"/>
        </w:rPr>
        <w:t>2</w:t>
      </w:r>
      <w:r w:rsidRPr="00263640">
        <w:rPr>
          <w:rFonts w:asciiTheme="majorEastAsia" w:eastAsiaTheme="majorEastAsia" w:hAnsiTheme="majorEastAsia" w:hint="eastAsia"/>
          <w:sz w:val="20"/>
          <w:szCs w:val="20"/>
        </w:rPr>
        <w:t>ヶ月を超えないこと</w:t>
      </w:r>
    </w:p>
    <w:p w14:paraId="012F2A86"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③受講時間が1</w:t>
      </w:r>
      <w:r w:rsidRPr="00263640">
        <w:rPr>
          <w:rFonts w:asciiTheme="majorEastAsia" w:eastAsiaTheme="majorEastAsia" w:hAnsiTheme="majorEastAsia"/>
          <w:sz w:val="20"/>
          <w:szCs w:val="20"/>
        </w:rPr>
        <w:t>5</w:t>
      </w:r>
      <w:r w:rsidRPr="00263640">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④本事業を経由しない場合でも、同等のリスキリング講座を同価格（個人の自己負担軽減前の定価）で受けることができるものであること</w:t>
      </w:r>
    </w:p>
    <w:p w14:paraId="68EC3B41" w14:textId="6EA60F49" w:rsidR="004320DF" w:rsidRPr="00263640" w:rsidRDefault="005F3989" w:rsidP="004320DF">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7008846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転職支援の要件である、以下を遵守すること。</w:t>
      </w:r>
    </w:p>
    <w:p w14:paraId="49AA256F" w14:textId="77777777" w:rsidR="004320DF" w:rsidRPr="00263640" w:rsidRDefault="004320DF" w:rsidP="004320DF">
      <w:pPr>
        <w:widowControl/>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①転職準備支援、職業紹介を実施すること</w:t>
      </w:r>
    </w:p>
    <w:p w14:paraId="1F6AFC60"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②職業安定法（昭和22 年法律第141号）第30 条第１項の許可又は第33 条第１項の許可を受けている企業等が実施すること</w:t>
      </w:r>
    </w:p>
    <w:p w14:paraId="6660BBAD" w14:textId="77777777" w:rsidR="004320DF" w:rsidRPr="00263640" w:rsidRDefault="004320DF" w:rsidP="004320DF">
      <w:pPr>
        <w:widowControl/>
        <w:ind w:left="400" w:hangingChars="200" w:hanging="4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 xml:space="preserve">　③キャリア相談対応段階と転職支援段階で合わせて２回以上（１回当たり30分以上）の直接対話する形式での面談を実施すること</w:t>
      </w:r>
    </w:p>
    <w:p w14:paraId="280CBCA8" w14:textId="26F02FFF" w:rsidR="004320DF" w:rsidRPr="00263640" w:rsidRDefault="005F3989"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1234621082"/>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補助対象となる事業者の要件である、以下の要件を満たすことを確認し、申請後に要件を満たせなくなった場合には、速やかに事務局に報告すること。</w:t>
      </w:r>
    </w:p>
    <w:p w14:paraId="0BAE4696" w14:textId="77777777" w:rsidR="004320DF" w:rsidRPr="00263640" w:rsidRDefault="004320DF" w:rsidP="004320DF">
      <w:pPr>
        <w:widowControl/>
        <w:ind w:left="284"/>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263640" w:rsidRDefault="004320DF" w:rsidP="004320DF">
      <w:pPr>
        <w:widowControl/>
        <w:ind w:leftChars="136" w:left="426" w:hanging="14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03F577CB" w:rsidR="004320DF" w:rsidRPr="00263640" w:rsidRDefault="005F3989"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387033302"/>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①公募要領「６．補助事業者に求められる義務等（２）情報収集及び報告」に当たり、事務局の目的に沿って、個人に関する情報は匿名化した状態で事務局まで提出すること</w:t>
      </w:r>
    </w:p>
    <w:p w14:paraId="43A994CC"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2B450350"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lastRenderedPageBreak/>
        <w:t>④補助事業に関係するアンケート調査、その他事業成果の発表等に協力していただく場合があることに同意すること</w:t>
      </w:r>
    </w:p>
    <w:p w14:paraId="119CD3D4" w14:textId="77777777" w:rsidR="004320DF" w:rsidRPr="00263640" w:rsidRDefault="004320DF" w:rsidP="004320DF">
      <w:pPr>
        <w:widowControl/>
        <w:ind w:leftChars="100" w:left="410" w:hangingChars="100" w:hanging="200"/>
        <w:rPr>
          <w:rFonts w:asciiTheme="majorEastAsia" w:eastAsiaTheme="majorEastAsia" w:hAnsiTheme="majorEastAsia"/>
          <w:sz w:val="20"/>
          <w:szCs w:val="20"/>
        </w:rPr>
      </w:pPr>
      <w:r w:rsidRPr="00263640">
        <w:rPr>
          <w:rFonts w:asciiTheme="majorEastAsia" w:eastAsiaTheme="majorEastAsia" w:hAnsiTheme="majorEastAsia" w:hint="eastAsia"/>
          <w:sz w:val="20"/>
          <w:szCs w:val="20"/>
        </w:rPr>
        <w:t>⑤「リスキリング提供」以外のキャリア相談対応、転職支援及びフォローアップにおいて、サービスを受ける個人から、サービス提供に係る費用（相談料等）を徴収しないことに同意しなければなりません。</w:t>
      </w:r>
    </w:p>
    <w:p w14:paraId="48773598" w14:textId="7F2B4026" w:rsidR="004320DF" w:rsidRPr="00263640" w:rsidRDefault="005F3989" w:rsidP="00F2263C">
      <w:pPr>
        <w:widowControl/>
        <w:rPr>
          <w:rFonts w:asciiTheme="majorEastAsia" w:eastAsiaTheme="majorEastAsia" w:hAnsiTheme="majorEastAsia"/>
          <w:sz w:val="20"/>
          <w:szCs w:val="20"/>
        </w:rPr>
      </w:pPr>
      <w:sdt>
        <w:sdtPr>
          <w:rPr>
            <w:rFonts w:asciiTheme="majorEastAsia" w:eastAsiaTheme="majorEastAsia" w:hAnsiTheme="majorEastAsia" w:hint="eastAsia"/>
            <w:sz w:val="20"/>
            <w:szCs w:val="20"/>
          </w:rPr>
          <w:id w:val="20345669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0"/>
              <w:szCs w:val="20"/>
            </w:rPr>
            <w:t>☐</w:t>
          </w:r>
        </w:sdtContent>
      </w:sdt>
      <w:r w:rsidR="004320DF" w:rsidRPr="00263640">
        <w:rPr>
          <w:rFonts w:asciiTheme="majorEastAsia" w:eastAsiaTheme="majorEastAsia" w:hAnsiTheme="majorEastAsia" w:hint="eastAsia"/>
          <w:sz w:val="20"/>
          <w:szCs w:val="20"/>
        </w:rPr>
        <w:t>コンソーシアム形式の申請である場合は、代表事業者が事業実施に関して全体の運営管理義務を負うことに同意すること。</w:t>
      </w:r>
    </w:p>
    <w:p w14:paraId="204FF04C" w14:textId="77777777" w:rsidR="004320DF" w:rsidRPr="003826C0" w:rsidRDefault="004320DF" w:rsidP="004320DF">
      <w:pPr>
        <w:widowControl/>
        <w:rPr>
          <w:rFonts w:asciiTheme="majorEastAsia" w:eastAsiaTheme="majorEastAsia" w:hAnsiTheme="majorEastAsia"/>
          <w:sz w:val="20"/>
          <w:szCs w:val="20"/>
        </w:rPr>
      </w:pPr>
    </w:p>
    <w:sectPr w:rsidR="004320DF" w:rsidRPr="003826C0"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04B8406A" w:rsidR="004B5631" w:rsidRPr="003A373F" w:rsidRDefault="008C7D13" w:rsidP="0098559E">
    <w:pPr>
      <w:pStyle w:val="ab"/>
      <w:jc w:val="right"/>
      <w:rPr>
        <w:rFonts w:asciiTheme="majorEastAsia" w:eastAsiaTheme="majorEastAsia" w:hAnsiTheme="majorEastAsia"/>
        <w:sz w:val="20"/>
        <w:szCs w:val="20"/>
      </w:rPr>
    </w:pPr>
    <w:r>
      <w:rPr>
        <w:rFonts w:asciiTheme="majorEastAsia" w:eastAsiaTheme="majorEastAsia" w:hAnsiTheme="majorEastAsia" w:hint="eastAsia"/>
        <w:sz w:val="20"/>
        <w:szCs w:val="20"/>
      </w:rPr>
      <w:t>0</w:t>
    </w:r>
    <w:r>
      <w:rPr>
        <w:rFonts w:asciiTheme="majorEastAsia" w:eastAsiaTheme="majorEastAsia" w:hAnsiTheme="majorEastAsia"/>
        <w:sz w:val="20"/>
        <w:szCs w:val="20"/>
      </w:rPr>
      <w:t>3_</w:t>
    </w:r>
    <w:r w:rsidR="0098559E" w:rsidRPr="003A373F">
      <w:rPr>
        <w:rFonts w:asciiTheme="majorEastAsia" w:eastAsiaTheme="majorEastAsia" w:hAnsiTheme="majorEastAsia" w:hint="eastAsia"/>
        <w:sz w:val="20"/>
        <w:szCs w:val="20"/>
      </w:rPr>
      <w:t>V</w:t>
    </w:r>
    <w:r w:rsidR="0098559E" w:rsidRPr="003A373F">
      <w:rPr>
        <w:rFonts w:asciiTheme="majorEastAsia" w:eastAsiaTheme="majorEastAsia" w:hAnsiTheme="majorEastAsia"/>
        <w:sz w:val="20"/>
        <w:szCs w:val="20"/>
      </w:rPr>
      <w:t>er.</w:t>
    </w:r>
    <w:r w:rsidR="00D93963">
      <w:rPr>
        <w:rFonts w:asciiTheme="majorEastAsia" w:eastAsiaTheme="majorEastAsia" w:hAnsiTheme="majorEastAsia" w:hint="eastAsia"/>
        <w:sz w:val="20"/>
        <w:szCs w:val="20"/>
      </w:rPr>
      <w:t>3</w:t>
    </w:r>
    <w:r w:rsidR="0098559E" w:rsidRPr="003A373F">
      <w:rPr>
        <w:rFonts w:asciiTheme="majorEastAsia" w:eastAsiaTheme="majorEastAsia" w:hAnsiTheme="majorEastAsia"/>
        <w:sz w:val="20"/>
        <w:szCs w:val="20"/>
      </w:rPr>
      <w:t>.0</w:t>
    </w: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6"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2"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719521689">
    <w:abstractNumId w:val="34"/>
  </w:num>
  <w:num w:numId="2" w16cid:durableId="807669291">
    <w:abstractNumId w:val="12"/>
  </w:num>
  <w:num w:numId="3" w16cid:durableId="60301116">
    <w:abstractNumId w:val="3"/>
  </w:num>
  <w:num w:numId="4" w16cid:durableId="1233855094">
    <w:abstractNumId w:val="24"/>
  </w:num>
  <w:num w:numId="5" w16cid:durableId="939991801">
    <w:abstractNumId w:val="25"/>
  </w:num>
  <w:num w:numId="6" w16cid:durableId="1720781236">
    <w:abstractNumId w:val="11"/>
  </w:num>
  <w:num w:numId="7" w16cid:durableId="1893039148">
    <w:abstractNumId w:val="35"/>
  </w:num>
  <w:num w:numId="8" w16cid:durableId="1463157111">
    <w:abstractNumId w:val="0"/>
  </w:num>
  <w:num w:numId="9" w16cid:durableId="1643847968">
    <w:abstractNumId w:val="16"/>
  </w:num>
  <w:num w:numId="10" w16cid:durableId="253440462">
    <w:abstractNumId w:val="33"/>
  </w:num>
  <w:num w:numId="11" w16cid:durableId="1591894242">
    <w:abstractNumId w:val="29"/>
  </w:num>
  <w:num w:numId="12" w16cid:durableId="2091193509">
    <w:abstractNumId w:val="1"/>
  </w:num>
  <w:num w:numId="13" w16cid:durableId="593129718">
    <w:abstractNumId w:val="40"/>
  </w:num>
  <w:num w:numId="14" w16cid:durableId="1442452430">
    <w:abstractNumId w:val="18"/>
  </w:num>
  <w:num w:numId="15" w16cid:durableId="2139099890">
    <w:abstractNumId w:val="21"/>
  </w:num>
  <w:num w:numId="16" w16cid:durableId="1397435386">
    <w:abstractNumId w:val="10"/>
  </w:num>
  <w:num w:numId="17" w16cid:durableId="588735751">
    <w:abstractNumId w:val="42"/>
  </w:num>
  <w:num w:numId="18" w16cid:durableId="412514538">
    <w:abstractNumId w:val="4"/>
  </w:num>
  <w:num w:numId="19" w16cid:durableId="646252601">
    <w:abstractNumId w:val="9"/>
  </w:num>
  <w:num w:numId="20" w16cid:durableId="1090852760">
    <w:abstractNumId w:val="27"/>
  </w:num>
  <w:num w:numId="21" w16cid:durableId="1434473557">
    <w:abstractNumId w:val="26"/>
  </w:num>
  <w:num w:numId="22" w16cid:durableId="1890218028">
    <w:abstractNumId w:val="19"/>
  </w:num>
  <w:num w:numId="23" w16cid:durableId="264728525">
    <w:abstractNumId w:val="2"/>
  </w:num>
  <w:num w:numId="24" w16cid:durableId="1795560421">
    <w:abstractNumId w:val="28"/>
  </w:num>
  <w:num w:numId="25" w16cid:durableId="1555847385">
    <w:abstractNumId w:val="7"/>
  </w:num>
  <w:num w:numId="26" w16cid:durableId="1365323227">
    <w:abstractNumId w:val="13"/>
  </w:num>
  <w:num w:numId="27" w16cid:durableId="1986815810">
    <w:abstractNumId w:val="15"/>
  </w:num>
  <w:num w:numId="28" w16cid:durableId="1271623633">
    <w:abstractNumId w:val="31"/>
  </w:num>
  <w:num w:numId="29" w16cid:durableId="138696005">
    <w:abstractNumId w:val="37"/>
  </w:num>
  <w:num w:numId="30" w16cid:durableId="1460338717">
    <w:abstractNumId w:val="20"/>
  </w:num>
  <w:num w:numId="31" w16cid:durableId="46148438">
    <w:abstractNumId w:val="30"/>
  </w:num>
  <w:num w:numId="32" w16cid:durableId="677078589">
    <w:abstractNumId w:val="39"/>
  </w:num>
  <w:num w:numId="33" w16cid:durableId="315232017">
    <w:abstractNumId w:val="23"/>
  </w:num>
  <w:num w:numId="34" w16cid:durableId="980619870">
    <w:abstractNumId w:val="38"/>
  </w:num>
  <w:num w:numId="35" w16cid:durableId="1713925130">
    <w:abstractNumId w:val="22"/>
  </w:num>
  <w:num w:numId="36" w16cid:durableId="1952931002">
    <w:abstractNumId w:val="6"/>
  </w:num>
  <w:num w:numId="37" w16cid:durableId="1419130255">
    <w:abstractNumId w:val="36"/>
  </w:num>
  <w:num w:numId="38" w16cid:durableId="280379703">
    <w:abstractNumId w:val="41"/>
  </w:num>
  <w:num w:numId="39" w16cid:durableId="1517421149">
    <w:abstractNumId w:val="14"/>
  </w:num>
  <w:num w:numId="40" w16cid:durableId="1106577870">
    <w:abstractNumId w:val="17"/>
  </w:num>
  <w:num w:numId="41" w16cid:durableId="1767532993">
    <w:abstractNumId w:val="32"/>
  </w:num>
  <w:num w:numId="42" w16cid:durableId="2087681624">
    <w:abstractNumId w:val="8"/>
  </w:num>
  <w:num w:numId="43" w16cid:durableId="177617038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710"/>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640"/>
    <w:rsid w:val="002637CC"/>
    <w:rsid w:val="002643D0"/>
    <w:rsid w:val="00264F4F"/>
    <w:rsid w:val="002650EE"/>
    <w:rsid w:val="00265345"/>
    <w:rsid w:val="00265840"/>
    <w:rsid w:val="00265E38"/>
    <w:rsid w:val="00266527"/>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1BA5"/>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26C0"/>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73F"/>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256A"/>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3989"/>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2F9C"/>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C7D13"/>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3D5"/>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448"/>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59E"/>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5B5"/>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3963"/>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1F8"/>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112"/>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263C"/>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547"/>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2369</Words>
  <Characters>490</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2023-09-06T02:32:00Z</dcterms:created>
  <dcterms:modified xsi:type="dcterms:W3CDTF">2023-09-07T02:04:00Z</dcterms:modified>
</cp:coreProperties>
</file>